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4985994</wp:posOffset>
            </wp:positionH>
            <wp:positionV relativeFrom="paragraph">
              <wp:posOffset>29813</wp:posOffset>
            </wp:positionV>
            <wp:extent cx="2295105" cy="96154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05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ANMELDUNG</w:t>
      </w:r>
    </w:p>
    <w:p>
      <w:pPr>
        <w:pStyle w:val="Heading1"/>
        <w:spacing w:line="224" w:lineRule="exact" w:before="0"/>
      </w:pPr>
      <w:r>
        <w:rPr/>
        <w:t>zur</w:t>
      </w:r>
      <w:r>
        <w:rPr>
          <w:spacing w:val="8"/>
        </w:rPr>
        <w:t> </w:t>
      </w:r>
      <w:r>
        <w:rPr/>
        <w:t>34.</w:t>
      </w:r>
      <w:r>
        <w:rPr>
          <w:spacing w:val="11"/>
        </w:rPr>
        <w:t> </w:t>
      </w:r>
      <w:r>
        <w:rPr/>
        <w:t>Ortenau-Schau</w:t>
      </w:r>
      <w:r>
        <w:rPr>
          <w:spacing w:val="10"/>
        </w:rPr>
        <w:t> </w:t>
      </w:r>
      <w:r>
        <w:rPr/>
        <w:t>Offenburg,</w:t>
      </w:r>
      <w:r>
        <w:rPr>
          <w:spacing w:val="11"/>
        </w:rPr>
        <w:t> </w:t>
      </w:r>
      <w:r>
        <w:rPr/>
        <w:t>11.</w:t>
      </w:r>
      <w:r>
        <w:rPr>
          <w:spacing w:val="10"/>
        </w:rPr>
        <w:t> </w:t>
      </w:r>
      <w:r>
        <w:rPr/>
        <w:t>und</w:t>
      </w:r>
      <w:r>
        <w:rPr>
          <w:spacing w:val="11"/>
        </w:rPr>
        <w:t> </w:t>
      </w:r>
      <w:r>
        <w:rPr/>
        <w:t>12.</w:t>
      </w:r>
      <w:r>
        <w:rPr>
          <w:spacing w:val="10"/>
        </w:rPr>
        <w:t> </w:t>
      </w:r>
      <w:r>
        <w:rPr/>
        <w:t>März</w:t>
      </w:r>
      <w:r>
        <w:rPr>
          <w:spacing w:val="11"/>
        </w:rPr>
        <w:t> </w:t>
      </w:r>
      <w:r>
        <w:rPr>
          <w:spacing w:val="-4"/>
        </w:rPr>
        <w:t>2023</w:t>
      </w:r>
    </w:p>
    <w:p>
      <w:pPr>
        <w:spacing w:line="247" w:lineRule="exact" w:before="0"/>
        <w:ind w:left="113" w:right="0" w:firstLine="0"/>
        <w:jc w:val="left"/>
        <w:rPr>
          <w:rFonts w:ascii="Tisa Sans Pro"/>
          <w:sz w:val="20"/>
        </w:rPr>
      </w:pPr>
      <w:r>
        <w:rPr>
          <w:rFonts w:ascii="Tisa Sans Pro"/>
          <w:sz w:val="20"/>
        </w:rPr>
        <w:t>Oberrheinhallen</w:t>
      </w:r>
      <w:r>
        <w:rPr>
          <w:rFonts w:ascii="Tisa Sans Pro"/>
          <w:spacing w:val="7"/>
          <w:sz w:val="20"/>
        </w:rPr>
        <w:t> </w:t>
      </w:r>
      <w:r>
        <w:rPr>
          <w:rFonts w:ascii="Tisa Sans Pro"/>
          <w:spacing w:val="-2"/>
          <w:sz w:val="20"/>
        </w:rPr>
        <w:t>Offenburg</w:t>
      </w:r>
    </w:p>
    <w:p>
      <w:pPr>
        <w:spacing w:after="0" w:line="247" w:lineRule="exact"/>
        <w:jc w:val="left"/>
        <w:rPr>
          <w:rFonts w:ascii="Tisa Sans Pro"/>
          <w:sz w:val="20"/>
        </w:rPr>
        <w:sectPr>
          <w:type w:val="continuous"/>
          <w:pgSz w:w="11910" w:h="16840"/>
          <w:pgMar w:top="360" w:bottom="280" w:left="1020" w:right="320"/>
        </w:sectPr>
      </w:pPr>
    </w:p>
    <w:p>
      <w:pPr>
        <w:tabs>
          <w:tab w:pos="713" w:val="left" w:leader="none"/>
        </w:tabs>
        <w:spacing w:line="233" w:lineRule="exact" w:before="0"/>
        <w:ind w:left="113" w:right="0" w:firstLine="0"/>
        <w:jc w:val="left"/>
        <w:rPr>
          <w:rFonts w:ascii="Tisa Sans Pro"/>
          <w:sz w:val="20"/>
        </w:rPr>
      </w:pPr>
      <w:r>
        <w:rPr>
          <w:rFonts w:ascii="Tisa Sans Pro"/>
          <w:spacing w:val="-4"/>
          <w:sz w:val="20"/>
        </w:rPr>
        <w:t>Fax:</w:t>
      </w:r>
      <w:r>
        <w:rPr>
          <w:rFonts w:ascii="Tisa Sans Pro"/>
          <w:sz w:val="20"/>
        </w:rPr>
        <w:tab/>
        <w:t>07042</w:t>
      </w:r>
      <w:r>
        <w:rPr>
          <w:rFonts w:ascii="Tisa Sans Pro"/>
          <w:spacing w:val="9"/>
          <w:sz w:val="20"/>
        </w:rPr>
        <w:t> </w:t>
      </w:r>
      <w:r>
        <w:rPr>
          <w:rFonts w:ascii="Tisa Sans Pro"/>
          <w:spacing w:val="-2"/>
          <w:sz w:val="20"/>
        </w:rPr>
        <w:t>8135299</w:t>
      </w:r>
    </w:p>
    <w:p>
      <w:pPr>
        <w:spacing w:line="265" w:lineRule="exact" w:before="0"/>
        <w:ind w:left="113" w:right="0" w:firstLine="0"/>
        <w:jc w:val="left"/>
        <w:rPr>
          <w:rFonts w:ascii="Tisa Sans Pro"/>
          <w:sz w:val="20"/>
        </w:rPr>
      </w:pPr>
      <w:r>
        <w:rPr>
          <w:rFonts w:ascii="Tisa Sans Pro"/>
          <w:sz w:val="20"/>
        </w:rPr>
        <w:t>Mail:</w:t>
      </w:r>
      <w:r>
        <w:rPr>
          <w:rFonts w:ascii="Tisa Sans Pro"/>
          <w:spacing w:val="42"/>
          <w:sz w:val="20"/>
        </w:rPr>
        <w:t>  </w:t>
      </w:r>
      <w:hyperlink r:id="rId6">
        <w:r>
          <w:rPr>
            <w:rFonts w:ascii="Tisa Sans Pro"/>
            <w:sz w:val="20"/>
          </w:rPr>
          <w:t>industriemarketing@vdh-</w:t>
        </w:r>
        <w:r>
          <w:rPr>
            <w:rFonts w:ascii="Tisa Sans Pro"/>
            <w:spacing w:val="-2"/>
            <w:sz w:val="20"/>
          </w:rPr>
          <w:t>bw.de</w:t>
        </w:r>
      </w:hyperlink>
    </w:p>
    <w:p>
      <w:pPr>
        <w:spacing w:line="185" w:lineRule="exact" w:before="104"/>
        <w:ind w:left="0" w:right="5111" w:firstLine="0"/>
        <w:jc w:val="right"/>
        <w:rPr>
          <w:rFonts w:ascii="Tisa Sans Pro"/>
          <w:b/>
          <w:sz w:val="14"/>
        </w:rPr>
      </w:pPr>
      <w:r>
        <w:rPr/>
        <w:br w:type="column"/>
      </w:r>
      <w:r>
        <w:rPr>
          <w:rFonts w:ascii="Tisa Sans Pro"/>
          <w:b/>
          <w:spacing w:val="-2"/>
          <w:sz w:val="14"/>
        </w:rPr>
        <w:t>Standnummer</w:t>
      </w:r>
    </w:p>
    <w:p>
      <w:pPr>
        <w:spacing w:line="185" w:lineRule="exact" w:before="0"/>
        <w:ind w:left="0" w:right="5114" w:firstLine="0"/>
        <w:jc w:val="right"/>
        <w:rPr>
          <w:rFonts w:ascii="Tisa Sans Pro" w:hAnsi="Tisa Sans Pro"/>
          <w:sz w:val="14"/>
        </w:rPr>
      </w:pPr>
      <w:r>
        <w:rPr/>
        <w:pict>
          <v:group style="position:absolute;margin-left:329.385986pt;margin-top:-12.291616pt;width:43.1pt;height:19.850pt;mso-position-horizontal-relative:page;mso-position-vertical-relative:paragraph;z-index:15732224" id="docshapegroup1" coordorigin="6588,-246" coordsize="862,397">
            <v:rect style="position:absolute;left:6590;top:-244;width:857;height:392" id="docshape2" filled="true" fillcolor="#f5fbfe" stroked="false">
              <v:fill type="solid"/>
            </v:rect>
            <v:rect style="position:absolute;left:6590;top:-244;width:857;height:392" id="docshape3" filled="false" stroked="true" strokeweight=".25pt" strokecolor="#a1daf8">
              <v:stroke dashstyle="solid"/>
            </v:rect>
            <w10:wrap type="none"/>
          </v:group>
        </w:pict>
      </w:r>
      <w:r>
        <w:rPr>
          <w:rFonts w:ascii="Tisa Sans Pro" w:hAnsi="Tisa Sans Pro"/>
          <w:sz w:val="14"/>
        </w:rPr>
        <w:t>wird</w:t>
      </w:r>
      <w:r>
        <w:rPr>
          <w:rFonts w:ascii="Tisa Sans Pro" w:hAnsi="Tisa Sans Pro"/>
          <w:spacing w:val="1"/>
          <w:sz w:val="14"/>
        </w:rPr>
        <w:t> </w:t>
      </w:r>
      <w:r>
        <w:rPr>
          <w:rFonts w:ascii="Tisa Sans Pro" w:hAnsi="Tisa Sans Pro"/>
          <w:sz w:val="14"/>
        </w:rPr>
        <w:t>vom</w:t>
      </w:r>
      <w:r>
        <w:rPr>
          <w:rFonts w:ascii="Tisa Sans Pro" w:hAnsi="Tisa Sans Pro"/>
          <w:spacing w:val="1"/>
          <w:sz w:val="14"/>
        </w:rPr>
        <w:t> </w:t>
      </w:r>
      <w:r>
        <w:rPr>
          <w:rFonts w:ascii="Tisa Sans Pro" w:hAnsi="Tisa Sans Pro"/>
          <w:sz w:val="14"/>
        </w:rPr>
        <w:t>LV</w:t>
      </w:r>
      <w:r>
        <w:rPr>
          <w:rFonts w:ascii="Tisa Sans Pro" w:hAnsi="Tisa Sans Pro"/>
          <w:spacing w:val="1"/>
          <w:sz w:val="14"/>
        </w:rPr>
        <w:t> </w:t>
      </w:r>
      <w:r>
        <w:rPr>
          <w:rFonts w:ascii="Tisa Sans Pro" w:hAnsi="Tisa Sans Pro"/>
          <w:spacing w:val="-2"/>
          <w:sz w:val="14"/>
        </w:rPr>
        <w:t>ausgefüllt</w:t>
      </w:r>
    </w:p>
    <w:p>
      <w:pPr>
        <w:spacing w:after="0" w:line="185" w:lineRule="exact"/>
        <w:jc w:val="right"/>
        <w:rPr>
          <w:rFonts w:ascii="Tisa Sans Pro" w:hAnsi="Tisa Sans Pro"/>
          <w:sz w:val="14"/>
        </w:rPr>
        <w:sectPr>
          <w:type w:val="continuous"/>
          <w:pgSz w:w="11910" w:h="16840"/>
          <w:pgMar w:top="360" w:bottom="280" w:left="1020" w:right="320"/>
          <w:cols w:num="2" w:equalWidth="0">
            <w:col w:w="3603" w:space="284"/>
            <w:col w:w="6683"/>
          </w:cols>
        </w:sectPr>
      </w:pPr>
    </w:p>
    <w:p>
      <w:pPr>
        <w:pStyle w:val="BodyText"/>
        <w:spacing w:before="6"/>
        <w:rPr>
          <w:rFonts w:ascii="Tisa Sans Pro"/>
        </w:rPr>
      </w:pPr>
    </w:p>
    <w:p>
      <w:pPr>
        <w:pStyle w:val="Heading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31502pt;margin-top:157.829285pt;width:15.35pt;height:35.35pt;mso-position-horizontal-relative:page;mso-position-vertical-relative:paragraph;z-index:15734272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sa Sans Pro"/>
                      <w:b/>
                      <w:sz w:val="18"/>
                    </w:rPr>
                  </w:pPr>
                  <w:r>
                    <w:rPr>
                      <w:rFonts w:ascii="Tisa Sans Pro"/>
                      <w:b/>
                      <w:spacing w:val="-2"/>
                      <w:sz w:val="18"/>
                    </w:rPr>
                    <w:t>Technik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31502pt;margin-top:21.759188pt;width:15.35pt;height:27.3pt;mso-position-horizontal-relative:page;mso-position-vertical-relative:paragraph;z-index:15734784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sa Sans Pro"/>
                      <w:b/>
                      <w:sz w:val="18"/>
                    </w:rPr>
                  </w:pPr>
                  <w:r>
                    <w:rPr>
                      <w:rFonts w:ascii="Tisa Sans Pro"/>
                      <w:b/>
                      <w:spacing w:val="-4"/>
                      <w:sz w:val="18"/>
                    </w:rPr>
                    <w:t>Stand</w:t>
                  </w:r>
                </w:p>
              </w:txbxContent>
            </v:textbox>
            <w10:wrap type="none"/>
          </v:shape>
        </w:pict>
      </w:r>
      <w:r>
        <w:rPr/>
        <w:t>Hiermit</w:t>
      </w:r>
      <w:r>
        <w:rPr>
          <w:spacing w:val="-8"/>
        </w:rPr>
        <w:t> </w:t>
      </w:r>
      <w:r>
        <w:rPr/>
        <w:t>bestellen</w:t>
      </w:r>
      <w:r>
        <w:rPr>
          <w:spacing w:val="-9"/>
        </w:rPr>
        <w:t> </w:t>
      </w:r>
      <w:r>
        <w:rPr/>
        <w:t>wir</w:t>
      </w:r>
      <w:r>
        <w:rPr>
          <w:spacing w:val="-8"/>
        </w:rPr>
        <w:t> </w:t>
      </w:r>
      <w:r>
        <w:rPr/>
        <w:t>verbindlich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oben</w:t>
      </w:r>
      <w:r>
        <w:rPr>
          <w:spacing w:val="-7"/>
        </w:rPr>
        <w:t> </w:t>
      </w:r>
      <w:r>
        <w:rPr/>
        <w:t>genannter</w:t>
      </w:r>
      <w:r>
        <w:rPr>
          <w:spacing w:val="-8"/>
        </w:rPr>
        <w:t> </w:t>
      </w:r>
      <w:r>
        <w:rPr/>
        <w:t>Messe,</w:t>
      </w:r>
      <w:r>
        <w:rPr>
          <w:spacing w:val="-8"/>
        </w:rPr>
        <w:t> </w:t>
      </w:r>
      <w:r>
        <w:rPr/>
        <w:t>folgenden</w:t>
      </w:r>
      <w:r>
        <w:rPr>
          <w:spacing w:val="-8"/>
        </w:rPr>
        <w:t> </w:t>
      </w:r>
      <w:r>
        <w:rPr/>
        <w:t>Standtyp,</w:t>
      </w:r>
      <w:r>
        <w:rPr>
          <w:spacing w:val="-8"/>
        </w:rPr>
        <w:t> </w:t>
      </w:r>
      <w:r>
        <w:rPr/>
        <w:t>Standgröße,</w:t>
      </w:r>
      <w:r>
        <w:rPr>
          <w:spacing w:val="-7"/>
        </w:rPr>
        <w:t> </w:t>
      </w:r>
      <w:r>
        <w:rPr>
          <w:spacing w:val="-2"/>
        </w:rPr>
        <w:t>Ausstattung:</w:t>
      </w:r>
    </w:p>
    <w:p>
      <w:pPr>
        <w:pStyle w:val="BodyText"/>
        <w:spacing w:before="8"/>
        <w:rPr>
          <w:rFonts w:ascii="Tisa Sans Pro"/>
          <w:b/>
          <w:sz w:val="5"/>
        </w:rPr>
      </w:pPr>
    </w:p>
    <w:tbl>
      <w:tblPr>
        <w:tblW w:w="0" w:type="auto"/>
        <w:jc w:val="left"/>
        <w:tblInd w:w="121" w:type="dxa"/>
        <w:tblBorders>
          <w:top w:val="single" w:sz="2" w:space="0" w:color="F5FBFE"/>
          <w:left w:val="single" w:sz="2" w:space="0" w:color="F5FBFE"/>
          <w:bottom w:val="single" w:sz="2" w:space="0" w:color="F5FBFE"/>
          <w:right w:val="single" w:sz="2" w:space="0" w:color="F5FBFE"/>
          <w:insideH w:val="single" w:sz="2" w:space="0" w:color="F5FBFE"/>
          <w:insideV w:val="single" w:sz="2" w:space="0" w:color="F5FBF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191"/>
        <w:gridCol w:w="3289"/>
        <w:gridCol w:w="1078"/>
        <w:gridCol w:w="1021"/>
        <w:gridCol w:w="681"/>
        <w:gridCol w:w="1248"/>
      </w:tblGrid>
      <w:tr>
        <w:trPr>
          <w:trHeight w:val="285" w:hRule="atLeast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8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Typ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m²-Preis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[€]</w:t>
            </w:r>
          </w:p>
        </w:tc>
        <w:tc>
          <w:tcPr>
            <w:tcW w:w="3289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Beschreibung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127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Front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(m)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12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Tiefe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(m)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23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m²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Saldo,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netto</w:t>
            </w:r>
          </w:p>
        </w:tc>
      </w:tr>
      <w:tr>
        <w:trPr>
          <w:trHeight w:val="280" w:hRule="atLeast"/>
        </w:trPr>
        <w:tc>
          <w:tcPr>
            <w:tcW w:w="1701" w:type="dxa"/>
            <w:tcBorders>
              <w:top w:val="nil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6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Reihenstand</w:t>
            </w:r>
          </w:p>
        </w:tc>
        <w:tc>
          <w:tcPr>
            <w:tcW w:w="119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50,–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3289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6" w:lineRule="exact"/>
              <w:ind w:left="81"/>
              <w:rPr>
                <w:sz w:val="18"/>
              </w:rPr>
            </w:pPr>
            <w:r>
              <w:rPr>
                <w:sz w:val="18"/>
              </w:rPr>
              <w:t>1-seitig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4"/>
                <w:sz w:val="18"/>
              </w:rPr>
              <w:t>offen</w:t>
            </w:r>
          </w:p>
        </w:tc>
        <w:tc>
          <w:tcPr>
            <w:tcW w:w="1078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DFF2FD"/>
          </w:tcPr>
          <w:p>
            <w:pPr>
              <w:pStyle w:val="TableParagraph"/>
              <w:spacing w:line="25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Eckstand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58,–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Mindestgröße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m²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2-seitig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offen)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Kopfstand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60,–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Mindestgröße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(6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Meter)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Blockstand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58,–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Größe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36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m²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oder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72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Freigelände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30,– </w:t>
            </w:r>
            <w:r>
              <w:rPr>
                <w:spacing w:val="-4"/>
                <w:sz w:val="18"/>
              </w:rPr>
              <w:t>€/qm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Mindesttiefe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3m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z w:val="18"/>
              </w:rPr>
              <w:t>Nebenkosten/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1,50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Entsorgung,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allg.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Hallennebenkosten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7259" w:type="dxa"/>
            <w:gridSpan w:val="4"/>
            <w:tcBorders>
              <w:top w:val="single" w:sz="2" w:space="0" w:color="A1DAF8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99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Summe</w:t>
            </w:r>
          </w:p>
        </w:tc>
        <w:tc>
          <w:tcPr>
            <w:tcW w:w="124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</w:p>
        </w:tc>
      </w:tr>
    </w:tbl>
    <w:p>
      <w:pPr>
        <w:pStyle w:val="BodyText"/>
        <w:spacing w:before="13"/>
        <w:rPr>
          <w:rFonts w:ascii="Tisa Sans Pro"/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2" w:space="0" w:color="F5FBFE"/>
          <w:left w:val="single" w:sz="2" w:space="0" w:color="F5FBFE"/>
          <w:bottom w:val="single" w:sz="2" w:space="0" w:color="F5FBFE"/>
          <w:right w:val="single" w:sz="2" w:space="0" w:color="F5FBFE"/>
          <w:insideH w:val="single" w:sz="2" w:space="0" w:color="F5FBFE"/>
          <w:insideV w:val="single" w:sz="2" w:space="0" w:color="F5FBF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191"/>
        <w:gridCol w:w="3289"/>
        <w:gridCol w:w="1078"/>
        <w:gridCol w:w="1021"/>
        <w:gridCol w:w="681"/>
        <w:gridCol w:w="1262"/>
      </w:tblGrid>
      <w:tr>
        <w:trPr>
          <w:trHeight w:val="285" w:hRule="atLeast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8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Strom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Preis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[€]</w:t>
            </w:r>
          </w:p>
        </w:tc>
        <w:tc>
          <w:tcPr>
            <w:tcW w:w="3289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Beschreibung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Bestellung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126" w:right="10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lfm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Stück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Saldo,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netto</w:t>
            </w:r>
          </w:p>
        </w:tc>
      </w:tr>
      <w:tr>
        <w:trPr>
          <w:trHeight w:val="280" w:hRule="atLeast"/>
        </w:trPr>
        <w:tc>
          <w:tcPr>
            <w:tcW w:w="1701" w:type="dxa"/>
            <w:tcBorders>
              <w:top w:val="nil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6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Stromanschluss</w:t>
            </w:r>
          </w:p>
        </w:tc>
        <w:tc>
          <w:tcPr>
            <w:tcW w:w="119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80,–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3289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6" w:lineRule="exact"/>
              <w:ind w:left="81"/>
              <w:rPr>
                <w:sz w:val="18"/>
              </w:rPr>
            </w:pPr>
            <w:r>
              <w:rPr>
                <w:sz w:val="18"/>
              </w:rPr>
              <w:t>230 V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KW,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Pauschal/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Messe</w:t>
            </w:r>
          </w:p>
        </w:tc>
        <w:tc>
          <w:tcPr>
            <w:tcW w:w="1078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5FBFE"/>
          </w:tcPr>
          <w:p>
            <w:pPr>
              <w:pStyle w:val="TableParagraph"/>
              <w:spacing w:line="25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Stromanschluss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160,–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380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Pauschal/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Messe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80" w:hRule="atLeast"/>
        </w:trPr>
        <w:tc>
          <w:tcPr>
            <w:tcW w:w="10223" w:type="dxa"/>
            <w:gridSpan w:val="7"/>
            <w:tcBorders>
              <w:top w:val="single" w:sz="2" w:space="0" w:color="A1DAF8"/>
              <w:left w:val="nil"/>
              <w:bottom w:val="nil"/>
              <w:right w:val="nil"/>
            </w:tcBorders>
            <w:shd w:val="clear" w:color="auto" w:fill="F5FBFE"/>
          </w:tcPr>
          <w:p>
            <w:pPr>
              <w:pStyle w:val="TableParagraph"/>
              <w:tabs>
                <w:tab w:pos="10204" w:val="left" w:leader="none"/>
              </w:tabs>
              <w:spacing w:line="254" w:lineRule="exact"/>
              <w:rPr>
                <w:sz w:val="18"/>
              </w:rPr>
            </w:pPr>
            <w:r>
              <w:rPr>
                <w:spacing w:val="56"/>
                <w:sz w:val="18"/>
                <w:u w:val="single" w:color="A1DAF8"/>
              </w:rPr>
              <w:t> </w:t>
            </w:r>
            <w:r>
              <w:rPr>
                <w:sz w:val="18"/>
                <w:u w:val="single" w:color="A1DAF8"/>
              </w:rPr>
              <w:t>Sonstige</w:t>
            </w:r>
            <w:r>
              <w:rPr>
                <w:spacing w:val="4"/>
                <w:sz w:val="18"/>
                <w:u w:val="single" w:color="A1DAF8"/>
              </w:rPr>
              <w:t> </w:t>
            </w:r>
            <w:r>
              <w:rPr>
                <w:sz w:val="18"/>
                <w:u w:val="single" w:color="A1DAF8"/>
              </w:rPr>
              <w:t>Wünsche</w:t>
            </w:r>
            <w:r>
              <w:rPr>
                <w:spacing w:val="4"/>
                <w:sz w:val="18"/>
                <w:u w:val="single" w:color="A1DAF8"/>
              </w:rPr>
              <w:t> </w:t>
            </w:r>
            <w:r>
              <w:rPr>
                <w:sz w:val="18"/>
                <w:u w:val="single" w:color="A1DAF8"/>
              </w:rPr>
              <w:t>auf</w:t>
            </w:r>
            <w:r>
              <w:rPr>
                <w:spacing w:val="4"/>
                <w:sz w:val="18"/>
                <w:u w:val="single" w:color="A1DAF8"/>
              </w:rPr>
              <w:t> </w:t>
            </w:r>
            <w:r>
              <w:rPr>
                <w:sz w:val="18"/>
                <w:u w:val="single" w:color="A1DAF8"/>
              </w:rPr>
              <w:t>Anfrage,</w:t>
            </w:r>
            <w:r>
              <w:rPr>
                <w:spacing w:val="4"/>
                <w:sz w:val="18"/>
                <w:u w:val="single" w:color="A1DAF8"/>
              </w:rPr>
              <w:t> </w:t>
            </w:r>
            <w:r>
              <w:rPr>
                <w:sz w:val="18"/>
                <w:u w:val="single" w:color="A1DAF8"/>
              </w:rPr>
              <w:t>Angebot</w:t>
            </w:r>
            <w:r>
              <w:rPr>
                <w:spacing w:val="4"/>
                <w:sz w:val="18"/>
                <w:u w:val="single" w:color="A1DAF8"/>
              </w:rPr>
              <w:t> </w:t>
            </w:r>
            <w:r>
              <w:rPr>
                <w:spacing w:val="-2"/>
                <w:sz w:val="18"/>
                <w:u w:val="single" w:color="A1DAF8"/>
              </w:rPr>
              <w:t>folgt:</w:t>
            </w:r>
            <w:r>
              <w:rPr>
                <w:sz w:val="18"/>
                <w:u w:val="single" w:color="A1DAF8"/>
              </w:rPr>
              <w:tab/>
            </w:r>
          </w:p>
        </w:tc>
      </w:tr>
    </w:tbl>
    <w:p>
      <w:pPr>
        <w:pStyle w:val="BodyText"/>
        <w:spacing w:before="13"/>
        <w:rPr>
          <w:rFonts w:ascii="Tisa Sans Pro"/>
          <w:b/>
          <w:sz w:val="5"/>
        </w:rPr>
      </w:pPr>
    </w:p>
    <w:tbl>
      <w:tblPr>
        <w:tblW w:w="0" w:type="auto"/>
        <w:jc w:val="left"/>
        <w:tblInd w:w="121" w:type="dxa"/>
        <w:tblBorders>
          <w:top w:val="single" w:sz="2" w:space="0" w:color="A1DAF8"/>
          <w:left w:val="single" w:sz="2" w:space="0" w:color="A1DAF8"/>
          <w:bottom w:val="single" w:sz="2" w:space="0" w:color="A1DAF8"/>
          <w:right w:val="single" w:sz="2" w:space="0" w:color="A1DAF8"/>
          <w:insideH w:val="single" w:sz="2" w:space="0" w:color="A1DAF8"/>
          <w:insideV w:val="single" w:sz="2" w:space="0" w:color="A1DAF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191"/>
        <w:gridCol w:w="3289"/>
        <w:gridCol w:w="1078"/>
        <w:gridCol w:w="1021"/>
        <w:gridCol w:w="681"/>
        <w:gridCol w:w="1248"/>
      </w:tblGrid>
      <w:tr>
        <w:trPr>
          <w:trHeight w:val="278" w:hRule="atLeast"/>
        </w:trPr>
        <w:tc>
          <w:tcPr>
            <w:tcW w:w="1701" w:type="dxa"/>
            <w:tcBorders>
              <w:lef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Stellwandelement</w:t>
            </w:r>
          </w:p>
        </w:tc>
        <w:tc>
          <w:tcPr>
            <w:tcW w:w="1191" w:type="dxa"/>
            <w:shd w:val="clear" w:color="auto" w:fill="DFF2FD"/>
          </w:tcPr>
          <w:p>
            <w:pPr>
              <w:pStyle w:val="TableParagraph"/>
              <w:spacing w:line="254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25,–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€/lfm</w:t>
            </w:r>
          </w:p>
        </w:tc>
        <w:tc>
          <w:tcPr>
            <w:tcW w:w="3289" w:type="dxa"/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Farbwunsch: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weiß,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schwarz,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5"/>
                <w:sz w:val="18"/>
              </w:rPr>
              <w:t>rot</w:t>
            </w:r>
          </w:p>
        </w:tc>
        <w:tc>
          <w:tcPr>
            <w:tcW w:w="1078" w:type="dxa"/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lef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Stellwandelement</w:t>
            </w:r>
          </w:p>
        </w:tc>
        <w:tc>
          <w:tcPr>
            <w:tcW w:w="1191" w:type="dxa"/>
            <w:shd w:val="clear" w:color="auto" w:fill="F5FBFE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30,–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€/Stück</w:t>
            </w:r>
          </w:p>
        </w:tc>
        <w:tc>
          <w:tcPr>
            <w:tcW w:w="3289" w:type="dxa"/>
            <w:shd w:val="clear" w:color="auto" w:fill="F5FBFE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Türelement,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Breite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80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7"/>
                <w:sz w:val="18"/>
              </w:rPr>
              <w:t>cm</w:t>
            </w:r>
          </w:p>
        </w:tc>
        <w:tc>
          <w:tcPr>
            <w:tcW w:w="1078" w:type="dxa"/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lef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Tisch</w:t>
            </w:r>
          </w:p>
        </w:tc>
        <w:tc>
          <w:tcPr>
            <w:tcW w:w="1191" w:type="dxa"/>
            <w:shd w:val="clear" w:color="auto" w:fill="DFF2FD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8,–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€/Stück</w:t>
            </w:r>
          </w:p>
        </w:tc>
        <w:tc>
          <w:tcPr>
            <w:tcW w:w="3289" w:type="dxa"/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B175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 </w:t>
            </w:r>
            <w:r>
              <w:rPr>
                <w:spacing w:val="-5"/>
                <w:sz w:val="18"/>
              </w:rPr>
              <w:t>H73</w:t>
            </w:r>
          </w:p>
        </w:tc>
        <w:tc>
          <w:tcPr>
            <w:tcW w:w="1078" w:type="dxa"/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lef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Stühle</w:t>
            </w:r>
          </w:p>
        </w:tc>
        <w:tc>
          <w:tcPr>
            <w:tcW w:w="1191" w:type="dxa"/>
            <w:shd w:val="clear" w:color="auto" w:fill="DFF2FD"/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3,–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€/Stück</w:t>
            </w:r>
          </w:p>
        </w:tc>
        <w:tc>
          <w:tcPr>
            <w:tcW w:w="3289" w:type="dxa"/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Polsterstuhl</w:t>
            </w:r>
          </w:p>
        </w:tc>
        <w:tc>
          <w:tcPr>
            <w:tcW w:w="1078" w:type="dxa"/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10209" w:type="dxa"/>
            <w:gridSpan w:val="7"/>
            <w:tcBorders>
              <w:left w:val="nil"/>
              <w:right w:val="nil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5"/>
              <w:rPr>
                <w:sz w:val="18"/>
              </w:rPr>
            </w:pPr>
            <w:r>
              <w:rPr>
                <w:sz w:val="18"/>
              </w:rPr>
              <w:t>Sonstige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Wünsche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auf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Anfrage,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Angebot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folgt:</w:t>
            </w:r>
          </w:p>
        </w:tc>
      </w:tr>
      <w:tr>
        <w:trPr>
          <w:trHeight w:val="278" w:hRule="atLeast"/>
        </w:trPr>
        <w:tc>
          <w:tcPr>
            <w:tcW w:w="7259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Preise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zzgl.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sz w:val="18"/>
              </w:rPr>
              <w:t>MwSt.</w:t>
            </w:r>
          </w:p>
        </w:tc>
        <w:tc>
          <w:tcPr>
            <w:tcW w:w="1702" w:type="dxa"/>
            <w:gridSpan w:val="2"/>
            <w:tcBorders>
              <w:lef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986"/>
              <w:rPr>
                <w:sz w:val="18"/>
              </w:rPr>
            </w:pPr>
            <w:r>
              <w:rPr>
                <w:spacing w:val="-2"/>
                <w:sz w:val="18"/>
              </w:rPr>
              <w:t>Summe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278" w:hRule="atLeast"/>
        </w:trPr>
        <w:tc>
          <w:tcPr>
            <w:tcW w:w="72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nil"/>
            </w:tcBorders>
            <w:shd w:val="clear" w:color="auto" w:fill="EAC8BC"/>
          </w:tcPr>
          <w:p>
            <w:pPr>
              <w:pStyle w:val="TableParagraph"/>
              <w:spacing w:line="254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Komplett,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netto: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EAC8BC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</w:p>
        </w:tc>
      </w:tr>
    </w:tbl>
    <w:p>
      <w:pPr>
        <w:pStyle w:val="BodyText"/>
        <w:spacing w:before="6"/>
        <w:rPr>
          <w:rFonts w:ascii="Tisa Sans Pro"/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2" w:space="0" w:color="F5FBFE"/>
          <w:left w:val="single" w:sz="2" w:space="0" w:color="F5FBFE"/>
          <w:bottom w:val="single" w:sz="2" w:space="0" w:color="F5FBFE"/>
          <w:right w:val="single" w:sz="2" w:space="0" w:color="F5FBFE"/>
          <w:insideH w:val="single" w:sz="2" w:space="0" w:color="F5FBFE"/>
          <w:insideV w:val="single" w:sz="2" w:space="0" w:color="F5FBF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191"/>
        <w:gridCol w:w="3289"/>
        <w:gridCol w:w="1078"/>
        <w:gridCol w:w="1021"/>
        <w:gridCol w:w="681"/>
        <w:gridCol w:w="1262"/>
      </w:tblGrid>
      <w:tr>
        <w:trPr>
          <w:trHeight w:val="285" w:hRule="atLeast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1DA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Abgabelimit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1DA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  <w:shd w:val="clear" w:color="auto" w:fill="A1DAF8"/>
          </w:tcPr>
          <w:p>
            <w:pPr>
              <w:pStyle w:val="TableParagraph"/>
              <w:spacing w:line="259" w:lineRule="exact"/>
              <w:ind w:left="3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Stückzahl</w:t>
            </w:r>
          </w:p>
        </w:tc>
      </w:tr>
      <w:tr>
        <w:trPr>
          <w:trHeight w:val="280" w:hRule="atLeast"/>
        </w:trPr>
        <w:tc>
          <w:tcPr>
            <w:tcW w:w="1701" w:type="dxa"/>
            <w:tcBorders>
              <w:top w:val="nil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6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Mitarbeiterkarten</w:t>
            </w:r>
          </w:p>
        </w:tc>
        <w:tc>
          <w:tcPr>
            <w:tcW w:w="119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6" w:lineRule="exact"/>
              <w:ind w:left="14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kostenlos*</w:t>
            </w:r>
          </w:p>
        </w:tc>
        <w:tc>
          <w:tcPr>
            <w:tcW w:w="3289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6" w:lineRule="exact"/>
              <w:ind w:left="81"/>
              <w:rPr>
                <w:sz w:val="18"/>
              </w:rPr>
            </w:pPr>
            <w:r>
              <w:rPr>
                <w:sz w:val="18"/>
              </w:rPr>
              <w:t>Standgröße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m²,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max.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Stück</w:t>
            </w:r>
          </w:p>
        </w:tc>
        <w:tc>
          <w:tcPr>
            <w:tcW w:w="1078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Mitarbeiterkarten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14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kostenlos*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ab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61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m²,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max.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Stück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BF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Parkschein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spacing w:line="254" w:lineRule="exact"/>
              <w:ind w:left="14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kostenlos*</w:t>
            </w: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F5FBF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2" w:space="0" w:color="A1DAF8"/>
              <w:left w:val="nil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Parkschein</w:t>
            </w:r>
          </w:p>
        </w:tc>
        <w:tc>
          <w:tcPr>
            <w:tcW w:w="119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spacing w:line="254" w:lineRule="exact"/>
              <w:ind w:left="8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Parkschein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auf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Anfrage</w:t>
            </w:r>
          </w:p>
        </w:tc>
        <w:tc>
          <w:tcPr>
            <w:tcW w:w="1078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single" w:sz="2" w:space="0" w:color="A1DAF8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A1DAF8"/>
              <w:left w:val="single" w:sz="2" w:space="0" w:color="A1DAF8"/>
              <w:bottom w:val="single" w:sz="2" w:space="0" w:color="A1DAF8"/>
              <w:right w:val="nil"/>
            </w:tcBorders>
            <w:shd w:val="clear" w:color="auto" w:fill="DFF2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7002" w:right="0" w:firstLine="0"/>
        <w:jc w:val="left"/>
        <w:rPr>
          <w:rFonts w:ascii="Tisa Sans Pro" w:hAnsi="Tisa Sans Pro"/>
          <w:sz w:val="14"/>
        </w:rPr>
      </w:pPr>
      <w:r>
        <w:rPr/>
        <w:pict>
          <v:shape style="position:absolute;margin-left:42.531502pt;margin-top:-58.218002pt;width:15.35pt;height:32.4pt;mso-position-horizontal-relative:page;mso-position-vertical-relative:paragraph;z-index:15733248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sa Sans Pro"/>
                      <w:b/>
                      <w:sz w:val="18"/>
                    </w:rPr>
                  </w:pPr>
                  <w:r>
                    <w:rPr>
                      <w:rFonts w:ascii="Tisa Sans Pro"/>
                      <w:b/>
                      <w:spacing w:val="-2"/>
                      <w:sz w:val="18"/>
                    </w:rPr>
                    <w:t>Parken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31502pt;margin-top:-165.328796pt;width:15.35pt;height:55.2pt;mso-position-horizontal-relative:page;mso-position-vertical-relative:paragraph;z-index:15733760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sa Sans Pro"/>
                      <w:b/>
                      <w:sz w:val="18"/>
                    </w:rPr>
                  </w:pPr>
                  <w:r>
                    <w:rPr>
                      <w:rFonts w:ascii="Tisa Sans Pro"/>
                      <w:b/>
                      <w:spacing w:val="-2"/>
                      <w:sz w:val="18"/>
                    </w:rPr>
                    <w:t>Ausstattung</w:t>
                  </w:r>
                </w:p>
              </w:txbxContent>
            </v:textbox>
            <w10:wrap type="none"/>
          </v:shape>
        </w:pict>
      </w:r>
      <w:r>
        <w:rPr>
          <w:rFonts w:ascii="Tisa Sans Pro" w:hAnsi="Tisa Sans Pro"/>
          <w:sz w:val="14"/>
        </w:rPr>
        <w:t>*</w:t>
      </w:r>
      <w:r>
        <w:rPr>
          <w:rFonts w:ascii="Tisa Sans Pro" w:hAnsi="Tisa Sans Pro"/>
          <w:spacing w:val="4"/>
          <w:sz w:val="14"/>
        </w:rPr>
        <w:t> </w:t>
      </w:r>
      <w:r>
        <w:rPr>
          <w:rFonts w:ascii="Tisa Sans Pro" w:hAnsi="Tisa Sans Pro"/>
          <w:sz w:val="14"/>
        </w:rPr>
        <w:t>Ein</w:t>
      </w:r>
      <w:r>
        <w:rPr>
          <w:rFonts w:ascii="Tisa Sans Pro" w:hAnsi="Tisa Sans Pro"/>
          <w:spacing w:val="7"/>
          <w:sz w:val="14"/>
        </w:rPr>
        <w:t> </w:t>
      </w:r>
      <w:r>
        <w:rPr>
          <w:rFonts w:ascii="Tisa Sans Pro" w:hAnsi="Tisa Sans Pro"/>
          <w:sz w:val="14"/>
        </w:rPr>
        <w:t>Stück</w:t>
      </w:r>
      <w:r>
        <w:rPr>
          <w:rFonts w:ascii="Tisa Sans Pro" w:hAnsi="Tisa Sans Pro"/>
          <w:spacing w:val="6"/>
          <w:sz w:val="14"/>
        </w:rPr>
        <w:t> </w:t>
      </w:r>
      <w:r>
        <w:rPr>
          <w:rFonts w:ascii="Tisa Sans Pro" w:hAnsi="Tisa Sans Pro"/>
          <w:sz w:val="14"/>
        </w:rPr>
        <w:t>pro</w:t>
      </w:r>
      <w:r>
        <w:rPr>
          <w:rFonts w:ascii="Tisa Sans Pro" w:hAnsi="Tisa Sans Pro"/>
          <w:spacing w:val="7"/>
          <w:sz w:val="14"/>
        </w:rPr>
        <w:t> </w:t>
      </w:r>
      <w:r>
        <w:rPr>
          <w:rFonts w:ascii="Tisa Sans Pro" w:hAnsi="Tisa Sans Pro"/>
          <w:sz w:val="14"/>
        </w:rPr>
        <w:t>Stand,</w:t>
      </w:r>
      <w:r>
        <w:rPr>
          <w:rFonts w:ascii="Tisa Sans Pro" w:hAnsi="Tisa Sans Pro"/>
          <w:spacing w:val="6"/>
          <w:sz w:val="14"/>
        </w:rPr>
        <w:t> </w:t>
      </w:r>
      <w:r>
        <w:rPr>
          <w:rFonts w:ascii="Tisa Sans Pro" w:hAnsi="Tisa Sans Pro"/>
          <w:sz w:val="14"/>
        </w:rPr>
        <w:t>jeder</w:t>
      </w:r>
      <w:r>
        <w:rPr>
          <w:rFonts w:ascii="Tisa Sans Pro" w:hAnsi="Tisa Sans Pro"/>
          <w:spacing w:val="7"/>
          <w:sz w:val="14"/>
        </w:rPr>
        <w:t> </w:t>
      </w:r>
      <w:r>
        <w:rPr>
          <w:rFonts w:ascii="Tisa Sans Pro" w:hAnsi="Tisa Sans Pro"/>
          <w:sz w:val="14"/>
        </w:rPr>
        <w:t>weitere</w:t>
      </w:r>
      <w:r>
        <w:rPr>
          <w:rFonts w:ascii="Tisa Sans Pro" w:hAnsi="Tisa Sans Pro"/>
          <w:spacing w:val="6"/>
          <w:sz w:val="14"/>
        </w:rPr>
        <w:t> </w:t>
      </w:r>
      <w:r>
        <w:rPr>
          <w:rFonts w:ascii="Tisa Sans Pro" w:hAnsi="Tisa Sans Pro"/>
          <w:sz w:val="14"/>
        </w:rPr>
        <w:t>wird</w:t>
      </w:r>
      <w:r>
        <w:rPr>
          <w:rFonts w:ascii="Tisa Sans Pro" w:hAnsi="Tisa Sans Pro"/>
          <w:spacing w:val="7"/>
          <w:sz w:val="14"/>
        </w:rPr>
        <w:t> </w:t>
      </w:r>
      <w:r>
        <w:rPr>
          <w:rFonts w:ascii="Tisa Sans Pro" w:hAnsi="Tisa Sans Pro"/>
          <w:spacing w:val="-2"/>
          <w:sz w:val="14"/>
        </w:rPr>
        <w:t>berechnet.</w:t>
      </w:r>
    </w:p>
    <w:p>
      <w:pPr>
        <w:pStyle w:val="BodyText"/>
        <w:spacing w:before="12"/>
        <w:rPr>
          <w:rFonts w:ascii="Tisa Sans Pro"/>
          <w:sz w:val="7"/>
        </w:rPr>
      </w:pPr>
      <w:r>
        <w:rPr/>
        <w:pict>
          <v:group style="position:absolute;margin-left:56.692902pt;margin-top:6.9061pt;width:510.25pt;height:15.85pt;mso-position-horizontal-relative:page;mso-position-vertical-relative:paragraph;z-index:-15728640;mso-wrap-distance-left:0;mso-wrap-distance-right:0" id="docshapegroup8" coordorigin="1134,138" coordsize="10205,317">
            <v:rect style="position:absolute;left:10091;top:140;width:1248;height:312" id="docshape9" filled="true" fillcolor="#dff2fd" stroked="false">
              <v:fill type="solid"/>
            </v:rect>
            <v:line style="position:absolute" from="1134,141" to="2835,141" stroked="true" strokeweight=".25pt" strokecolor="#a1daf8">
              <v:stroke dashstyle="solid"/>
            </v:line>
            <v:line style="position:absolute" from="2835,141" to="4025,141" stroked="true" strokeweight=".25pt" strokecolor="#a1daf8">
              <v:stroke dashstyle="solid"/>
            </v:line>
            <v:line style="position:absolute" from="4025,141" to="7313,141" stroked="true" strokeweight=".25pt" strokecolor="#a1daf8">
              <v:stroke dashstyle="solid"/>
            </v:line>
            <v:line style="position:absolute" from="7313,141" to="8391,141" stroked="true" strokeweight=".25pt" strokecolor="#a1daf8">
              <v:stroke dashstyle="solid"/>
            </v:line>
            <v:line style="position:absolute" from="8391,141" to="9411,141" stroked="true" strokeweight=".25pt" strokecolor="#a1daf8">
              <v:stroke dashstyle="solid"/>
            </v:line>
            <v:line style="position:absolute" from="9411,141" to="10091,141" stroked="true" strokeweight=".25pt" strokecolor="#a1daf8">
              <v:stroke dashstyle="solid"/>
            </v:line>
            <v:line style="position:absolute" from="10091,141" to="11339,141" stroked="true" strokeweight=".25pt" strokecolor="#a1daf8">
              <v:stroke dashstyle="solid"/>
            </v:line>
            <v:line style="position:absolute" from="10091,450" to="10091,143" stroked="true" strokeweight=".25pt" strokecolor="#a1daf8">
              <v:stroke dashstyle="solid"/>
            </v:line>
            <v:line style="position:absolute" from="1134,452" to="2835,452" stroked="true" strokeweight=".25pt" strokecolor="#a1daf8">
              <v:stroke dashstyle="solid"/>
            </v:line>
            <v:line style="position:absolute" from="2835,452" to="4025,452" stroked="true" strokeweight=".25pt" strokecolor="#a1daf8">
              <v:stroke dashstyle="solid"/>
            </v:line>
            <v:line style="position:absolute" from="4025,452" to="7313,452" stroked="true" strokeweight=".25pt" strokecolor="#a1daf8">
              <v:stroke dashstyle="solid"/>
            </v:line>
            <v:line style="position:absolute" from="7313,452" to="8391,452" stroked="true" strokeweight=".25pt" strokecolor="#a1daf8">
              <v:stroke dashstyle="solid"/>
            </v:line>
            <v:line style="position:absolute" from="8391,452" to="9411,452" stroked="true" strokeweight=".25pt" strokecolor="#a1daf8">
              <v:stroke dashstyle="solid"/>
            </v:line>
            <v:line style="position:absolute" from="9411,452" to="10091,452" stroked="true" strokeweight=".25pt" strokecolor="#a1daf8">
              <v:stroke dashstyle="solid"/>
            </v:line>
            <v:line style="position:absolute" from="10091,452" to="11339,452" stroked="true" strokeweight=".25pt" strokecolor="#a1daf8">
              <v:stroke dashstyle="solid"/>
            </v:line>
            <v:shape style="position:absolute;left:1133;top:143;width:8955;height:307" type="#_x0000_t202" id="docshape10" filled="true" fillcolor="#dff2fd" stroked="false">
              <v:textbox inset="0,0,0,0">
                <w:txbxContent>
                  <w:p>
                    <w:pPr>
                      <w:spacing w:before="7"/>
                      <w:ind w:left="85" w:right="0" w:firstLine="0"/>
                      <w:jc w:val="left"/>
                      <w:rPr>
                        <w:rFonts w:ascii="Tisa Sans Pro" w:hAnsi="Tisa Sans Pro"/>
                        <w:color w:val="000000"/>
                        <w:sz w:val="18"/>
                      </w:rPr>
                    </w:pPr>
                    <w:r>
                      <w:rPr>
                        <w:rFonts w:ascii="Tisa Sans Pro" w:hAnsi="Tisa Sans Pro"/>
                        <w:b/>
                        <w:color w:val="000000"/>
                        <w:sz w:val="18"/>
                      </w:rPr>
                      <w:t>Standnummer</w:t>
                    </w:r>
                    <w:r>
                      <w:rPr>
                        <w:rFonts w:ascii="Tisa Sans Pro" w:hAnsi="Tisa Sans Pro"/>
                        <w:b/>
                        <w:color w:val="00000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siehe</w:t>
                    </w:r>
                    <w:r>
                      <w:rPr>
                        <w:rFonts w:ascii="Tisa Sans Pro" w:hAnsi="Tisa Sans Pro"/>
                        <w:color w:val="00000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Saalplan.</w:t>
                    </w:r>
                    <w:r>
                      <w:rPr>
                        <w:rFonts w:ascii="Tisa Sans Pro" w:hAnsi="Tisa Sans Pro"/>
                        <w:color w:val="000000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Wunschstand</w:t>
                    </w:r>
                    <w:r>
                      <w:rPr>
                        <w:rFonts w:ascii="Tisa Sans Pro" w:hAnsi="Tisa Sans Pro"/>
                        <w:color w:val="00000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unter</w:t>
                    </w:r>
                    <w:r>
                      <w:rPr>
                        <w:rFonts w:ascii="Tisa Sans Pro" w:hAnsi="Tisa Sans Pro"/>
                        <w:color w:val="00000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vorbehaltl</w:t>
                    </w:r>
                    <w:r>
                      <w:rPr>
                        <w:rFonts w:ascii="Tisa Sans Pro" w:hAnsi="Tisa Sans Pro"/>
                        <w:color w:val="000000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möglich,</w:t>
                    </w:r>
                    <w:r>
                      <w:rPr>
                        <w:rFonts w:ascii="Tisa Sans Pro" w:hAnsi="Tisa Sans Pro"/>
                        <w:color w:val="00000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falls</w:t>
                    </w:r>
                    <w:r>
                      <w:rPr>
                        <w:rFonts w:ascii="Tisa Sans Pro" w:hAnsi="Tisa Sans Pro"/>
                        <w:color w:val="000000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noch</w:t>
                    </w:r>
                    <w:r>
                      <w:rPr>
                        <w:rFonts w:ascii="Tisa Sans Pro" w:hAnsi="Tisa Sans Pro"/>
                        <w:color w:val="00000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z w:val="18"/>
                      </w:rPr>
                      <w:t>nicht</w:t>
                    </w:r>
                    <w:r>
                      <w:rPr>
                        <w:rFonts w:ascii="Tisa Sans Pro" w:hAnsi="Tisa Sans Pro"/>
                        <w:color w:val="000000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isa Sans Pro" w:hAnsi="Tisa Sans Pro"/>
                        <w:color w:val="000000"/>
                        <w:spacing w:val="-2"/>
                        <w:sz w:val="18"/>
                      </w:rPr>
                      <w:t>vergeben.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Tisa Sans Pro"/>
          <w:sz w:val="25"/>
        </w:rPr>
      </w:pPr>
    </w:p>
    <w:p>
      <w:pPr>
        <w:pStyle w:val="Heading1"/>
        <w:ind w:left="128"/>
      </w:pPr>
      <w:r>
        <w:rPr/>
        <w:t>Ihre</w:t>
      </w:r>
      <w:r>
        <w:rPr>
          <w:spacing w:val="-8"/>
        </w:rPr>
        <w:t> </w:t>
      </w:r>
      <w:r>
        <w:rPr>
          <w:spacing w:val="-2"/>
        </w:rPr>
        <w:t>Angaben:</w:t>
      </w:r>
    </w:p>
    <w:p>
      <w:pPr>
        <w:spacing w:line="415" w:lineRule="auto" w:before="158"/>
        <w:ind w:left="128" w:right="5405" w:firstLine="0"/>
        <w:jc w:val="left"/>
        <w:rPr>
          <w:rFonts w:ascii="Tisa Sans Pro" w:hAnsi="Tisa Sans Pro"/>
          <w:sz w:val="16"/>
        </w:rPr>
      </w:pPr>
      <w:r>
        <w:rPr/>
        <w:pict>
          <v:line style="position:absolute;mso-position-horizontal-relative:page;mso-position-vertical-relative:paragraph;z-index:-16080384" from="57.4058pt,20.283699pt" to="567.6418pt,20.28369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79872" from="57.4058pt,40.2836pt" to="567.6418pt,40.2836pt" stroked="true" strokeweight=".25pt" strokecolor="#000000">
            <v:stroke dashstyle="solid"/>
            <w10:wrap type="none"/>
          </v:line>
        </w:pict>
      </w:r>
      <w:r>
        <w:rPr>
          <w:rFonts w:ascii="Tisa Sans Pro" w:hAnsi="Tisa Sans Pro"/>
          <w:sz w:val="16"/>
        </w:rPr>
        <w:t>Angabe Dienstleistungen/ PRODUCTS an (max. 2 Angaben):</w:t>
      </w:r>
      <w:r>
        <w:rPr>
          <w:rFonts w:ascii="Tisa Sans Pro" w:hAnsi="Tisa Sans Pro"/>
          <w:spacing w:val="40"/>
          <w:sz w:val="16"/>
        </w:rPr>
        <w:t> </w:t>
      </w:r>
      <w:r>
        <w:rPr>
          <w:rFonts w:ascii="Tisa Sans Pro" w:hAnsi="Tisa Sans Pro"/>
          <w:sz w:val="16"/>
        </w:rPr>
        <w:t>Alphabetische</w:t>
      </w:r>
      <w:r>
        <w:rPr>
          <w:rFonts w:ascii="Tisa Sans Pro" w:hAnsi="Tisa Sans Pro"/>
          <w:spacing w:val="-6"/>
          <w:sz w:val="16"/>
        </w:rPr>
        <w:t> </w:t>
      </w:r>
      <w:r>
        <w:rPr>
          <w:rFonts w:ascii="Tisa Sans Pro" w:hAnsi="Tisa Sans Pro"/>
          <w:sz w:val="16"/>
        </w:rPr>
        <w:t>Einordnung</w:t>
      </w:r>
      <w:r>
        <w:rPr>
          <w:rFonts w:ascii="Tisa Sans Pro" w:hAnsi="Tisa Sans Pro"/>
          <w:spacing w:val="-6"/>
          <w:sz w:val="16"/>
        </w:rPr>
        <w:t> </w:t>
      </w:r>
      <w:r>
        <w:rPr>
          <w:rFonts w:ascii="Tisa Sans Pro" w:hAnsi="Tisa Sans Pro"/>
          <w:sz w:val="16"/>
        </w:rPr>
        <w:t>KATALOG</w:t>
      </w:r>
      <w:r>
        <w:rPr>
          <w:rFonts w:ascii="Tisa Sans Pro" w:hAnsi="Tisa Sans Pro"/>
          <w:spacing w:val="-6"/>
          <w:sz w:val="16"/>
        </w:rPr>
        <w:t> </w:t>
      </w:r>
      <w:r>
        <w:rPr>
          <w:rFonts w:ascii="Tisa Sans Pro" w:hAnsi="Tisa Sans Pro"/>
          <w:sz w:val="16"/>
        </w:rPr>
        <w:t>unter</w:t>
      </w:r>
      <w:r>
        <w:rPr>
          <w:rFonts w:ascii="Tisa Sans Pro" w:hAnsi="Tisa Sans Pro"/>
          <w:spacing w:val="-6"/>
          <w:sz w:val="16"/>
        </w:rPr>
        <w:t> </w:t>
      </w:r>
      <w:r>
        <w:rPr>
          <w:rFonts w:ascii="Tisa Sans Pro" w:hAnsi="Tisa Sans Pro"/>
          <w:sz w:val="16"/>
        </w:rPr>
        <w:t>Buchstabe</w:t>
      </w:r>
      <w:r>
        <w:rPr>
          <w:rFonts w:ascii="Tisa Sans Pro" w:hAnsi="Tisa Sans Pro"/>
          <w:spacing w:val="-6"/>
          <w:sz w:val="16"/>
        </w:rPr>
        <w:t> </w:t>
      </w:r>
      <w:r>
        <w:rPr>
          <w:rFonts w:ascii="Tisa Sans Pro" w:hAnsi="Tisa Sans Pro"/>
          <w:sz w:val="16"/>
        </w:rPr>
        <w:t>(A,B,…,Z):</w:t>
      </w:r>
    </w:p>
    <w:p>
      <w:pPr>
        <w:pStyle w:val="BodyText"/>
        <w:spacing w:before="13"/>
        <w:rPr>
          <w:rFonts w:ascii="Tisa Sans Pro"/>
          <w:sz w:val="1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2062"/>
        <w:gridCol w:w="5788"/>
      </w:tblGrid>
      <w:tr>
        <w:trPr>
          <w:trHeight w:val="398" w:hRule="atLeast"/>
        </w:trPr>
        <w:tc>
          <w:tcPr>
            <w:tcW w:w="23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Firma/ </w:t>
            </w:r>
            <w:r>
              <w:rPr>
                <w:b/>
                <w:spacing w:val="-2"/>
                <w:sz w:val="16"/>
              </w:rPr>
              <w:t>Company: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23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Strasse:</w:t>
            </w:r>
          </w:p>
        </w:tc>
        <w:tc>
          <w:tcPr>
            <w:tcW w:w="2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23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14"/>
              <w:rPr>
                <w:sz w:val="16"/>
              </w:rPr>
            </w:pPr>
            <w:r>
              <w:rPr>
                <w:spacing w:val="-4"/>
                <w:sz w:val="16"/>
              </w:rPr>
              <w:t>Land:</w:t>
            </w:r>
          </w:p>
        </w:tc>
        <w:tc>
          <w:tcPr>
            <w:tcW w:w="2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1046"/>
              <w:rPr>
                <w:sz w:val="16"/>
              </w:rPr>
            </w:pPr>
            <w:r>
              <w:rPr>
                <w:spacing w:val="-4"/>
                <w:sz w:val="16"/>
              </w:rPr>
              <w:t>PLZ:</w:t>
            </w:r>
          </w:p>
        </w:tc>
        <w:tc>
          <w:tcPr>
            <w:tcW w:w="57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685"/>
              <w:rPr>
                <w:sz w:val="16"/>
              </w:rPr>
            </w:pPr>
            <w:r>
              <w:rPr>
                <w:spacing w:val="-2"/>
                <w:sz w:val="16"/>
              </w:rPr>
              <w:t>Stadt:</w:t>
            </w:r>
          </w:p>
        </w:tc>
      </w:tr>
      <w:tr>
        <w:trPr>
          <w:trHeight w:val="395" w:hRule="atLeast"/>
        </w:trPr>
        <w:tc>
          <w:tcPr>
            <w:tcW w:w="23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email:</w:t>
            </w:r>
          </w:p>
        </w:tc>
        <w:tc>
          <w:tcPr>
            <w:tcW w:w="2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685"/>
              <w:rPr>
                <w:sz w:val="16"/>
              </w:rPr>
            </w:pPr>
            <w:r>
              <w:rPr>
                <w:spacing w:val="-2"/>
                <w:sz w:val="16"/>
              </w:rPr>
              <w:t>Website:</w:t>
            </w:r>
          </w:p>
        </w:tc>
      </w:tr>
      <w:tr>
        <w:trPr>
          <w:trHeight w:val="394" w:hRule="atLeast"/>
        </w:trPr>
        <w:tc>
          <w:tcPr>
            <w:tcW w:w="23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50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Ansprechpartner:</w:t>
            </w:r>
          </w:p>
        </w:tc>
        <w:tc>
          <w:tcPr>
            <w:tcW w:w="2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48"/>
        <w:ind w:left="128" w:right="0" w:firstLine="0"/>
        <w:jc w:val="left"/>
        <w:rPr>
          <w:rFonts w:ascii="Tisa Sans Pro"/>
          <w:sz w:val="16"/>
        </w:rPr>
      </w:pPr>
      <w:r>
        <w:rPr/>
        <w:pict>
          <v:shape style="position:absolute;margin-left:57.4058pt;margin-top:19.783598pt;width:510.25pt;height:.1pt;mso-position-horizontal-relative:page;mso-position-vertical-relative:paragraph;z-index:-15728128;mso-wrap-distance-left:0;mso-wrap-distance-right:0" id="docshape11" coordorigin="1148,396" coordsize="10205,0" path="m1148,396l11353,396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4058pt;margin-top:39.7836pt;width:510.25pt;height:.1pt;mso-position-horizontal-relative:page;mso-position-vertical-relative:paragraph;z-index:-15727616;mso-wrap-distance-left:0;mso-wrap-distance-right:0" id="docshape12" coordorigin="1148,796" coordsize="10205,0" path="m1148,796l11353,796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079360" from="57.4058pt,59.7836pt" to="567.6418pt,59.7836pt" stroked="true" strokeweight=".25pt" strokecolor="#000000">
            <v:stroke dashstyle="solid"/>
            <w10:wrap type="none"/>
          </v:line>
        </w:pict>
      </w:r>
      <w:r>
        <w:rPr/>
        <w:pict>
          <v:rect style="position:absolute;margin-left:114.803001pt;margin-top:68.352295pt;width:11.089pt;height:11.089pt;mso-position-horizontal-relative:page;mso-position-vertical-relative:paragraph;z-index:15732736" id="docshape13" filled="false" stroked="true" strokeweight=".25pt" strokecolor="#000000">
            <v:stroke dashstyle="solid"/>
            <w10:wrap type="none"/>
          </v:rect>
        </w:pict>
      </w:r>
      <w:r>
        <w:rPr>
          <w:rFonts w:ascii="Tisa Sans Pro"/>
          <w:b/>
          <w:sz w:val="16"/>
        </w:rPr>
        <w:t>Rechnungsadresse</w:t>
      </w:r>
      <w:r>
        <w:rPr>
          <w:rFonts w:ascii="Tisa Sans Pro"/>
          <w:sz w:val="16"/>
        </w:rPr>
        <w:t>,</w:t>
      </w:r>
      <w:r>
        <w:rPr>
          <w:rFonts w:ascii="Tisa Sans Pro"/>
          <w:spacing w:val="-5"/>
          <w:sz w:val="16"/>
        </w:rPr>
        <w:t> </w:t>
      </w:r>
      <w:r>
        <w:rPr>
          <w:rFonts w:ascii="Tisa Sans Pro"/>
          <w:sz w:val="16"/>
        </w:rPr>
        <w:t>falls</w:t>
      </w:r>
      <w:r>
        <w:rPr>
          <w:rFonts w:ascii="Tisa Sans Pro"/>
          <w:spacing w:val="-3"/>
          <w:sz w:val="16"/>
        </w:rPr>
        <w:t> </w:t>
      </w:r>
      <w:r>
        <w:rPr>
          <w:rFonts w:ascii="Tisa Sans Pro"/>
          <w:sz w:val="16"/>
        </w:rPr>
        <w:t>v.o.</w:t>
      </w:r>
      <w:r>
        <w:rPr>
          <w:rFonts w:ascii="Tisa Sans Pro"/>
          <w:spacing w:val="-3"/>
          <w:sz w:val="16"/>
        </w:rPr>
        <w:t> </w:t>
      </w:r>
      <w:r>
        <w:rPr>
          <w:rFonts w:ascii="Tisa Sans Pro"/>
          <w:sz w:val="16"/>
        </w:rPr>
        <w:t>abweichend/</w:t>
      </w:r>
      <w:r>
        <w:rPr>
          <w:rFonts w:ascii="Tisa Sans Pro"/>
          <w:spacing w:val="-3"/>
          <w:sz w:val="16"/>
        </w:rPr>
        <w:t> </w:t>
      </w:r>
      <w:r>
        <w:rPr>
          <w:rFonts w:ascii="Tisa Sans Pro"/>
          <w:sz w:val="16"/>
        </w:rPr>
        <w:t>Invoice</w:t>
      </w:r>
      <w:r>
        <w:rPr>
          <w:rFonts w:ascii="Tisa Sans Pro"/>
          <w:spacing w:val="-3"/>
          <w:sz w:val="16"/>
        </w:rPr>
        <w:t> </w:t>
      </w:r>
      <w:r>
        <w:rPr>
          <w:rFonts w:ascii="Tisa Sans Pro"/>
          <w:spacing w:val="-5"/>
          <w:sz w:val="16"/>
        </w:rPr>
        <w:t>to:</w:t>
      </w:r>
    </w:p>
    <w:p>
      <w:pPr>
        <w:pStyle w:val="BodyText"/>
        <w:spacing w:before="11"/>
        <w:rPr>
          <w:rFonts w:ascii="Tisa Sans Pro"/>
          <w:sz w:val="25"/>
        </w:rPr>
      </w:pPr>
    </w:p>
    <w:p>
      <w:pPr>
        <w:spacing w:line="415" w:lineRule="auto" w:before="150"/>
        <w:ind w:left="128" w:right="5405" w:firstLine="0"/>
        <w:jc w:val="left"/>
        <w:rPr>
          <w:rFonts w:ascii="Tisa Sans Pro"/>
          <w:b/>
          <w:sz w:val="16"/>
        </w:rPr>
      </w:pPr>
      <w:r>
        <w:rPr>
          <w:rFonts w:ascii="Tisa Sans Pro"/>
          <w:b/>
          <w:sz w:val="16"/>
        </w:rPr>
        <w:t>Bei</w:t>
      </w:r>
      <w:r>
        <w:rPr>
          <w:rFonts w:ascii="Tisa Sans Pro"/>
          <w:b/>
          <w:spacing w:val="-8"/>
          <w:sz w:val="16"/>
        </w:rPr>
        <w:t> </w:t>
      </w:r>
      <w:r>
        <w:rPr>
          <w:rFonts w:ascii="Tisa Sans Pro"/>
          <w:b/>
          <w:sz w:val="16"/>
        </w:rPr>
        <w:t>Ausstellern</w:t>
      </w:r>
      <w:r>
        <w:rPr>
          <w:rFonts w:ascii="Tisa Sans Pro"/>
          <w:b/>
          <w:spacing w:val="-8"/>
          <w:sz w:val="16"/>
        </w:rPr>
        <w:t> </w:t>
      </w:r>
      <w:r>
        <w:rPr>
          <w:rFonts w:ascii="Tisa Sans Pro"/>
          <w:b/>
          <w:sz w:val="16"/>
        </w:rPr>
        <w:t>aus</w:t>
      </w:r>
      <w:r>
        <w:rPr>
          <w:rFonts w:ascii="Tisa Sans Pro"/>
          <w:b/>
          <w:spacing w:val="-7"/>
          <w:sz w:val="16"/>
        </w:rPr>
        <w:t> </w:t>
      </w:r>
      <w:r>
        <w:rPr>
          <w:rFonts w:ascii="Tisa Sans Pro"/>
          <w:b/>
          <w:sz w:val="16"/>
        </w:rPr>
        <w:t>EU</w:t>
      </w:r>
      <w:r>
        <w:rPr>
          <w:rFonts w:ascii="Tisa Sans Pro"/>
          <w:b/>
          <w:spacing w:val="-8"/>
          <w:sz w:val="16"/>
        </w:rPr>
        <w:t> </w:t>
      </w:r>
      <w:r>
        <w:rPr>
          <w:rFonts w:ascii="Tisa Sans Pro"/>
          <w:b/>
          <w:sz w:val="16"/>
        </w:rPr>
        <w:t>(nicht</w:t>
      </w:r>
      <w:r>
        <w:rPr>
          <w:rFonts w:ascii="Tisa Sans Pro"/>
          <w:b/>
          <w:spacing w:val="-8"/>
          <w:sz w:val="16"/>
        </w:rPr>
        <w:t> </w:t>
      </w:r>
      <w:r>
        <w:rPr>
          <w:rFonts w:ascii="Tisa Sans Pro"/>
          <w:b/>
          <w:sz w:val="16"/>
        </w:rPr>
        <w:t>D)</w:t>
      </w:r>
      <w:r>
        <w:rPr>
          <w:rFonts w:ascii="Tisa Sans Pro"/>
          <w:b/>
          <w:spacing w:val="-7"/>
          <w:sz w:val="16"/>
        </w:rPr>
        <w:t> </w:t>
      </w:r>
      <w:r>
        <w:rPr>
          <w:rFonts w:ascii="Tisa Sans Pro"/>
          <w:b/>
          <w:sz w:val="16"/>
        </w:rPr>
        <w:t>-&gt;USt-ID-Nummer/</w:t>
      </w:r>
      <w:r>
        <w:rPr>
          <w:rFonts w:ascii="Tisa Sans Pro"/>
          <w:b/>
          <w:spacing w:val="-8"/>
          <w:sz w:val="16"/>
        </w:rPr>
        <w:t> </w:t>
      </w:r>
      <w:r>
        <w:rPr>
          <w:rFonts w:ascii="Tisa Sans Pro"/>
          <w:b/>
          <w:sz w:val="16"/>
        </w:rPr>
        <w:t>PIVA/</w:t>
      </w:r>
      <w:r>
        <w:rPr>
          <w:rFonts w:ascii="Tisa Sans Pro"/>
          <w:b/>
          <w:spacing w:val="-8"/>
          <w:sz w:val="16"/>
        </w:rPr>
        <w:t> </w:t>
      </w:r>
      <w:r>
        <w:rPr>
          <w:rFonts w:ascii="Tisa Sans Pro"/>
          <w:b/>
          <w:sz w:val="16"/>
        </w:rPr>
        <w:t>VAT:</w:t>
      </w:r>
      <w:r>
        <w:rPr>
          <w:rFonts w:ascii="Tisa Sans Pro"/>
          <w:b/>
          <w:spacing w:val="40"/>
          <w:sz w:val="16"/>
        </w:rPr>
        <w:t> </w:t>
      </w:r>
      <w:r>
        <w:rPr>
          <w:rFonts w:ascii="Tisa Sans Pro"/>
          <w:b/>
          <w:sz w:val="16"/>
        </w:rPr>
        <w:t>AGBs</w:t>
      </w:r>
      <w:r>
        <w:rPr>
          <w:rFonts w:ascii="Tisa Sans Pro"/>
          <w:b/>
          <w:spacing w:val="-8"/>
          <w:sz w:val="16"/>
        </w:rPr>
        <w:t> </w:t>
      </w:r>
      <w:r>
        <w:rPr>
          <w:rFonts w:ascii="Tisa Sans Pro"/>
          <w:b/>
          <w:sz w:val="16"/>
        </w:rPr>
        <w:t>gelesen</w:t>
      </w:r>
    </w:p>
    <w:p>
      <w:pPr>
        <w:spacing w:after="0" w:line="415" w:lineRule="auto"/>
        <w:jc w:val="left"/>
        <w:rPr>
          <w:rFonts w:ascii="Tisa Sans Pro"/>
          <w:sz w:val="16"/>
        </w:rPr>
        <w:sectPr>
          <w:type w:val="continuous"/>
          <w:pgSz w:w="11910" w:h="16840"/>
          <w:pgMar w:top="360" w:bottom="280" w:left="1020" w:right="320"/>
        </w:sectPr>
      </w:pPr>
    </w:p>
    <w:p>
      <w:pPr>
        <w:pStyle w:val="Heading3"/>
        <w:spacing w:line="340" w:lineRule="auto" w:before="74"/>
        <w:ind w:left="164" w:hanging="1"/>
      </w:pPr>
      <w:r>
        <w:rPr>
          <w:color w:val="525252"/>
        </w:rPr>
        <w:t>Besondere Ausstellungsbedingungen</w:t>
      </w:r>
      <w:r>
        <w:rPr>
          <w:color w:val="525252"/>
          <w:spacing w:val="-25"/>
        </w:rPr>
        <w:t> </w:t>
      </w:r>
      <w:r>
        <w:rPr>
          <w:color w:val="525252"/>
        </w:rPr>
        <w:t>der Internationalen</w:t>
      </w:r>
      <w:r>
        <w:rPr>
          <w:color w:val="525252"/>
          <w:spacing w:val="-26"/>
        </w:rPr>
        <w:t> </w:t>
      </w:r>
      <w:r>
        <w:rPr>
          <w:color w:val="525252"/>
        </w:rPr>
        <w:t>Rassehunde-Ausstellung</w:t>
      </w:r>
      <w:r>
        <w:rPr>
          <w:color w:val="525252"/>
          <w:spacing w:val="-28"/>
        </w:rPr>
        <w:t> </w:t>
      </w:r>
      <w:r>
        <w:rPr>
          <w:color w:val="525252"/>
        </w:rPr>
        <w:t>und Sicherheitsbestimmungen</w:t>
      </w:r>
      <w:r>
        <w:rPr>
          <w:color w:val="525252"/>
          <w:spacing w:val="-2"/>
        </w:rPr>
        <w:t> </w:t>
      </w:r>
      <w:r>
        <w:rPr>
          <w:color w:val="525252"/>
        </w:rPr>
        <w:t>der Messe Offenburg-Ortenau GmbH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370"/>
        <w:jc w:val="left"/>
        <w:rPr>
          <w:b/>
          <w:color w:val="525252"/>
          <w:sz w:val="19"/>
        </w:rPr>
      </w:pPr>
      <w:r>
        <w:rPr>
          <w:b/>
          <w:color w:val="525252"/>
          <w:sz w:val="19"/>
        </w:rPr>
        <w:t>Dauer</w:t>
      </w:r>
      <w:r>
        <w:rPr>
          <w:b/>
          <w:color w:val="525252"/>
          <w:spacing w:val="-12"/>
          <w:sz w:val="19"/>
        </w:rPr>
        <w:t> </w:t>
      </w:r>
      <w:r>
        <w:rPr>
          <w:b/>
          <w:color w:val="525252"/>
          <w:sz w:val="19"/>
        </w:rPr>
        <w:t>der</w:t>
      </w:r>
      <w:r>
        <w:rPr>
          <w:b/>
          <w:color w:val="525252"/>
          <w:spacing w:val="-10"/>
          <w:sz w:val="19"/>
        </w:rPr>
        <w:t> </w:t>
      </w:r>
      <w:r>
        <w:rPr>
          <w:b/>
          <w:color w:val="525252"/>
          <w:sz w:val="19"/>
        </w:rPr>
        <w:t>Ausstellung</w:t>
      </w:r>
      <w:r>
        <w:rPr>
          <w:b/>
          <w:color w:val="525252"/>
          <w:spacing w:val="-8"/>
          <w:sz w:val="19"/>
        </w:rPr>
        <w:t> </w:t>
      </w:r>
      <w:r>
        <w:rPr>
          <w:color w:val="525252"/>
          <w:sz w:val="19"/>
        </w:rPr>
        <w:t>-</w:t>
      </w:r>
      <w:r>
        <w:rPr>
          <w:color w:val="525252"/>
          <w:spacing w:val="-3"/>
          <w:sz w:val="19"/>
        </w:rPr>
        <w:t> </w:t>
      </w:r>
      <w:r>
        <w:rPr>
          <w:b/>
          <w:color w:val="525252"/>
          <w:spacing w:val="-2"/>
          <w:sz w:val="19"/>
        </w:rPr>
        <w:t>Öffnungszeiten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40" w:lineRule="auto"/>
        <w:ind w:left="172" w:right="181" w:hanging="10"/>
      </w:pPr>
      <w:r>
        <w:rPr>
          <w:color w:val="525252"/>
          <w:w w:val="105"/>
        </w:rPr>
        <w:t>Die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Internationale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Rassehundeausstellung</w:t>
      </w:r>
      <w:r>
        <w:rPr>
          <w:color w:val="525252"/>
          <w:spacing w:val="-19"/>
          <w:w w:val="105"/>
        </w:rPr>
        <w:t> </w:t>
      </w:r>
      <w:r>
        <w:rPr>
          <w:color w:val="525252"/>
          <w:w w:val="105"/>
        </w:rPr>
        <w:t>wird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am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Samstag,11. März 2023 und Sonntag,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12. März 2023 von 9.00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bis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17.30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Uhr durchgeführt.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886" w:val="left" w:leader="none"/>
        </w:tabs>
        <w:spacing w:line="240" w:lineRule="auto" w:before="0" w:after="0"/>
        <w:ind w:left="885" w:right="0" w:hanging="367"/>
        <w:jc w:val="left"/>
        <w:rPr>
          <w:color w:val="525252"/>
        </w:rPr>
      </w:pPr>
      <w:r>
        <w:rPr>
          <w:color w:val="525252"/>
        </w:rPr>
        <w:t>Anmeldung</w:t>
      </w:r>
      <w:r>
        <w:rPr>
          <w:color w:val="525252"/>
          <w:spacing w:val="-12"/>
        </w:rPr>
        <w:t> </w:t>
      </w:r>
      <w:r>
        <w:rPr>
          <w:b w:val="0"/>
          <w:color w:val="525252"/>
        </w:rPr>
        <w:t>-</w:t>
      </w:r>
      <w:r>
        <w:rPr>
          <w:b w:val="0"/>
          <w:color w:val="525252"/>
          <w:spacing w:val="4"/>
        </w:rPr>
        <w:t> </w:t>
      </w:r>
      <w:r>
        <w:rPr>
          <w:color w:val="525252"/>
          <w:spacing w:val="-2"/>
        </w:rPr>
        <w:t>Zulassung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38" w:lineRule="auto" w:before="1"/>
        <w:ind w:left="145" w:right="181" w:firstLine="3"/>
      </w:pPr>
      <w:r>
        <w:rPr>
          <w:color w:val="525252"/>
          <w:w w:val="105"/>
        </w:rPr>
        <w:t>Die Anmeldung erfolgt in einfacher Ausfertigung an den Veranstalter. Die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gewünschte Größe des Standes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ist anzugeben. Der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Aussteller erklärt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sich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mit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Änderungen der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Form,</w:t>
      </w:r>
      <w:r>
        <w:rPr>
          <w:color w:val="525252"/>
          <w:spacing w:val="-20"/>
          <w:w w:val="105"/>
        </w:rPr>
        <w:t> </w:t>
      </w:r>
      <w:r>
        <w:rPr>
          <w:color w:val="525252"/>
          <w:w w:val="105"/>
        </w:rPr>
        <w:t>Größe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und Lage des Standes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einverstanden.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Besondere Platzwünsche</w:t>
      </w:r>
      <w:r>
        <w:rPr>
          <w:color w:val="525252"/>
          <w:spacing w:val="39"/>
          <w:w w:val="105"/>
        </w:rPr>
        <w:t> </w:t>
      </w:r>
      <w:r>
        <w:rPr>
          <w:color w:val="525252"/>
          <w:w w:val="105"/>
        </w:rPr>
        <w:t>als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Bedingung für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eine Beteiligung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können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nicht anerkannt werden. Ebenso werden Anmeldungen unter Vorbehalt nicht berücksichtigt.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Die Eintragungen im Anmeldeformular sind ordnungsgemäß und deutlich vorzunehmen. Die angegebenen Daten werden in Auszügen im Ausstellerverzeichnis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so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eingetragen wie hier angegeben. Die Folgen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einer nicht ordnungsgemäß</w:t>
      </w:r>
      <w:r>
        <w:rPr>
          <w:color w:val="525252"/>
          <w:spacing w:val="37"/>
          <w:w w:val="105"/>
        </w:rPr>
        <w:t> </w:t>
      </w:r>
      <w:r>
        <w:rPr>
          <w:color w:val="525252"/>
          <w:w w:val="105"/>
        </w:rPr>
        <w:t>ausgeführten Anmeldung trägt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der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Aussteller. Zugelassen sind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alle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in</w:t>
      </w:r>
      <w:r>
        <w:rPr>
          <w:color w:val="232323"/>
          <w:w w:val="105"/>
        </w:rPr>
        <w:t>- </w:t>
      </w:r>
      <w:r>
        <w:rPr>
          <w:color w:val="525252"/>
          <w:w w:val="105"/>
        </w:rPr>
        <w:t>und ausländischen</w:t>
      </w:r>
      <w:r>
        <w:rPr>
          <w:color w:val="525252"/>
          <w:spacing w:val="33"/>
          <w:w w:val="105"/>
        </w:rPr>
        <w:t> </w:t>
      </w:r>
      <w:r>
        <w:rPr>
          <w:color w:val="525252"/>
          <w:w w:val="105"/>
        </w:rPr>
        <w:t>Firmen sowie diejenigen Händler, die von einem Herstellerwerk autorisiert sind,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dessen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Produkte auszustellen. Alle Exponate und Dienstleistungen müssen auf der Anmeldung genau bezeichnet werden. Andere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als die angemeldeten und zugelassenen Exponate und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Dienstleistungen</w:t>
      </w:r>
      <w:r>
        <w:rPr>
          <w:color w:val="525252"/>
          <w:spacing w:val="-20"/>
          <w:w w:val="105"/>
        </w:rPr>
        <w:t> </w:t>
      </w:r>
      <w:r>
        <w:rPr>
          <w:color w:val="525252"/>
          <w:w w:val="105"/>
        </w:rPr>
        <w:t>dürfen nicht zur Ausstellung gelangen. über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die Zulassung entscheidet die Ausstellungsleitung.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Ein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Rechtsanspruch auf Zulassung besteht nicht.</w:t>
      </w:r>
    </w:p>
    <w:p>
      <w:pPr>
        <w:pStyle w:val="BodyText"/>
        <w:spacing w:before="10"/>
        <w:rPr>
          <w:sz w:val="15"/>
        </w:rPr>
      </w:pPr>
    </w:p>
    <w:p>
      <w:pPr>
        <w:pStyle w:val="Heading3"/>
        <w:numPr>
          <w:ilvl w:val="0"/>
          <w:numId w:val="1"/>
        </w:numPr>
        <w:tabs>
          <w:tab w:pos="855" w:val="left" w:leader="none"/>
        </w:tabs>
        <w:spacing w:line="240" w:lineRule="auto" w:before="1" w:after="0"/>
        <w:ind w:left="854" w:right="0" w:hanging="353"/>
        <w:jc w:val="left"/>
        <w:rPr>
          <w:color w:val="525252"/>
        </w:rPr>
      </w:pPr>
      <w:r>
        <w:rPr>
          <w:color w:val="525252"/>
          <w:spacing w:val="-2"/>
        </w:rPr>
        <w:t>Gemeinschaftsaussteller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36" w:lineRule="auto"/>
        <w:ind w:left="141" w:right="395" w:hanging="7"/>
        <w:jc w:val="both"/>
      </w:pPr>
      <w:r>
        <w:rPr>
          <w:color w:val="525252"/>
        </w:rPr>
        <w:t>Bei</w:t>
      </w:r>
      <w:r>
        <w:rPr>
          <w:color w:val="525252"/>
          <w:spacing w:val="20"/>
        </w:rPr>
        <w:t> </w:t>
      </w:r>
      <w:r>
        <w:rPr>
          <w:color w:val="525252"/>
        </w:rPr>
        <w:t>Gemeinschaftsständen</w:t>
      </w:r>
      <w:r>
        <w:rPr>
          <w:color w:val="525252"/>
          <w:spacing w:val="32"/>
        </w:rPr>
        <w:t> </w:t>
      </w:r>
      <w:r>
        <w:rPr>
          <w:color w:val="525252"/>
        </w:rPr>
        <w:t>müssen</w:t>
      </w:r>
      <w:r>
        <w:rPr>
          <w:color w:val="525252"/>
          <w:spacing w:val="40"/>
        </w:rPr>
        <w:t> </w:t>
      </w:r>
      <w:r>
        <w:rPr>
          <w:color w:val="525252"/>
        </w:rPr>
        <w:t>alle</w:t>
      </w:r>
      <w:r>
        <w:rPr>
          <w:color w:val="525252"/>
          <w:spacing w:val="40"/>
        </w:rPr>
        <w:t> </w:t>
      </w:r>
      <w:r>
        <w:rPr>
          <w:color w:val="525252"/>
        </w:rPr>
        <w:t>Aussteller/Mitaussteller</w:t>
      </w:r>
      <w:r>
        <w:rPr>
          <w:color w:val="525252"/>
          <w:spacing w:val="14"/>
        </w:rPr>
        <w:t> </w:t>
      </w:r>
      <w:r>
        <w:rPr>
          <w:color w:val="525252"/>
        </w:rPr>
        <w:t>der</w:t>
      </w:r>
      <w:r>
        <w:rPr>
          <w:color w:val="525252"/>
          <w:spacing w:val="40"/>
        </w:rPr>
        <w:t> </w:t>
      </w:r>
      <w:r>
        <w:rPr>
          <w:color w:val="525252"/>
        </w:rPr>
        <w:t>Ausstellungsleitung schriftlich</w:t>
      </w:r>
      <w:r>
        <w:rPr>
          <w:color w:val="525252"/>
          <w:spacing w:val="40"/>
          <w:w w:val="110"/>
        </w:rPr>
        <w:t> </w:t>
      </w:r>
      <w:r>
        <w:rPr>
          <w:color w:val="525252"/>
          <w:spacing w:val="-2"/>
          <w:w w:val="110"/>
        </w:rPr>
        <w:t>und</w:t>
      </w:r>
      <w:r>
        <w:rPr>
          <w:color w:val="525252"/>
          <w:spacing w:val="-13"/>
          <w:w w:val="110"/>
        </w:rPr>
        <w:t> </w:t>
      </w:r>
      <w:r>
        <w:rPr>
          <w:color w:val="525252"/>
          <w:spacing w:val="-2"/>
          <w:w w:val="110"/>
        </w:rPr>
        <w:t>mit</w:t>
      </w:r>
      <w:r>
        <w:rPr>
          <w:color w:val="525252"/>
          <w:spacing w:val="-12"/>
          <w:w w:val="110"/>
        </w:rPr>
        <w:t> </w:t>
      </w:r>
      <w:r>
        <w:rPr>
          <w:color w:val="525252"/>
          <w:spacing w:val="-2"/>
          <w:w w:val="110"/>
        </w:rPr>
        <w:t>vollständiger Adresse benannt werden. Die</w:t>
      </w:r>
      <w:r>
        <w:rPr>
          <w:color w:val="525252"/>
          <w:spacing w:val="-13"/>
          <w:w w:val="110"/>
        </w:rPr>
        <w:t> </w:t>
      </w:r>
      <w:r>
        <w:rPr>
          <w:color w:val="525252"/>
          <w:spacing w:val="-2"/>
          <w:w w:val="110"/>
        </w:rPr>
        <w:t>Gebühr pro</w:t>
      </w:r>
      <w:r>
        <w:rPr>
          <w:color w:val="525252"/>
          <w:spacing w:val="12"/>
          <w:w w:val="110"/>
        </w:rPr>
        <w:t> </w:t>
      </w:r>
      <w:r>
        <w:rPr>
          <w:color w:val="525252"/>
          <w:spacing w:val="-2"/>
          <w:w w:val="110"/>
        </w:rPr>
        <w:t>Mitaussteller</w:t>
      </w:r>
      <w:r>
        <w:rPr>
          <w:color w:val="525252"/>
          <w:spacing w:val="-3"/>
          <w:w w:val="110"/>
        </w:rPr>
        <w:t> </w:t>
      </w:r>
      <w:r>
        <w:rPr>
          <w:color w:val="525252"/>
          <w:spacing w:val="-2"/>
          <w:w w:val="110"/>
        </w:rPr>
        <w:t>beträgt</w:t>
      </w:r>
      <w:r>
        <w:rPr>
          <w:color w:val="525252"/>
          <w:spacing w:val="-9"/>
          <w:w w:val="110"/>
        </w:rPr>
        <w:t> </w:t>
      </w:r>
      <w:r>
        <w:rPr>
          <w:color w:val="525252"/>
          <w:spacing w:val="-2"/>
          <w:w w:val="110"/>
        </w:rPr>
        <w:t>98,00</w:t>
      </w:r>
      <w:r>
        <w:rPr>
          <w:color w:val="525252"/>
          <w:spacing w:val="-13"/>
          <w:w w:val="110"/>
        </w:rPr>
        <w:t> </w:t>
      </w:r>
      <w:r>
        <w:rPr>
          <w:color w:val="525252"/>
          <w:spacing w:val="-2"/>
          <w:w w:val="110"/>
        </w:rPr>
        <w:t>Euro. </w:t>
      </w:r>
      <w:r>
        <w:rPr>
          <w:color w:val="525252"/>
          <w:w w:val="110"/>
        </w:rPr>
        <w:t>Dies</w:t>
      </w:r>
      <w:r>
        <w:rPr>
          <w:color w:val="525252"/>
          <w:spacing w:val="-2"/>
          <w:w w:val="110"/>
        </w:rPr>
        <w:t> </w:t>
      </w:r>
      <w:r>
        <w:rPr>
          <w:color w:val="525252"/>
          <w:w w:val="110"/>
        </w:rPr>
        <w:t>beinhaltet den Katalogeintrag.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7"/>
        <w:jc w:val="both"/>
      </w:pPr>
      <w:r>
        <w:rPr>
          <w:color w:val="525252"/>
          <w:spacing w:val="-2"/>
          <w:w w:val="110"/>
        </w:rPr>
        <w:t>Eine</w:t>
      </w:r>
      <w:r>
        <w:rPr>
          <w:color w:val="525252"/>
          <w:spacing w:val="-22"/>
          <w:w w:val="110"/>
        </w:rPr>
        <w:t> </w:t>
      </w:r>
      <w:r>
        <w:rPr>
          <w:color w:val="525252"/>
          <w:spacing w:val="-2"/>
          <w:w w:val="110"/>
        </w:rPr>
        <w:t>Unter-</w:t>
      </w:r>
      <w:r>
        <w:rPr>
          <w:color w:val="525252"/>
          <w:spacing w:val="-16"/>
          <w:w w:val="110"/>
        </w:rPr>
        <w:t> </w:t>
      </w:r>
      <w:r>
        <w:rPr>
          <w:color w:val="525252"/>
          <w:spacing w:val="-2"/>
          <w:w w:val="110"/>
        </w:rPr>
        <w:t>oder</w:t>
      </w:r>
      <w:r>
        <w:rPr>
          <w:color w:val="525252"/>
          <w:spacing w:val="-3"/>
          <w:w w:val="110"/>
        </w:rPr>
        <w:t> </w:t>
      </w:r>
      <w:r>
        <w:rPr>
          <w:color w:val="525252"/>
          <w:spacing w:val="-2"/>
          <w:w w:val="110"/>
        </w:rPr>
        <w:t>Weitervermietung</w:t>
      </w:r>
      <w:r>
        <w:rPr>
          <w:color w:val="525252"/>
          <w:spacing w:val="-25"/>
          <w:w w:val="110"/>
        </w:rPr>
        <w:t> </w:t>
      </w:r>
      <w:r>
        <w:rPr>
          <w:color w:val="525252"/>
          <w:spacing w:val="-2"/>
          <w:w w:val="110"/>
        </w:rPr>
        <w:t>der</w:t>
      </w:r>
      <w:r>
        <w:rPr>
          <w:color w:val="525252"/>
          <w:spacing w:val="-20"/>
          <w:w w:val="110"/>
        </w:rPr>
        <w:t> </w:t>
      </w:r>
      <w:r>
        <w:rPr>
          <w:color w:val="525252"/>
          <w:spacing w:val="-2"/>
          <w:w w:val="110"/>
        </w:rPr>
        <w:t>Standfläche</w:t>
      </w:r>
      <w:r>
        <w:rPr>
          <w:color w:val="525252"/>
          <w:spacing w:val="8"/>
          <w:w w:val="110"/>
        </w:rPr>
        <w:t> </w:t>
      </w:r>
      <w:r>
        <w:rPr>
          <w:color w:val="525252"/>
          <w:spacing w:val="-2"/>
          <w:w w:val="110"/>
        </w:rPr>
        <w:t>ist</w:t>
      </w:r>
      <w:r>
        <w:rPr>
          <w:color w:val="525252"/>
          <w:spacing w:val="2"/>
          <w:w w:val="110"/>
        </w:rPr>
        <w:t> </w:t>
      </w:r>
      <w:r>
        <w:rPr>
          <w:color w:val="525252"/>
          <w:spacing w:val="-2"/>
          <w:w w:val="110"/>
        </w:rPr>
        <w:t>verboten.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849" w:right="0" w:hanging="359"/>
        <w:jc w:val="left"/>
        <w:rPr>
          <w:color w:val="525252"/>
        </w:rPr>
      </w:pPr>
      <w:r>
        <w:rPr>
          <w:color w:val="525252"/>
        </w:rPr>
        <w:t>Standmieten</w:t>
      </w:r>
      <w:r>
        <w:rPr>
          <w:color w:val="525252"/>
          <w:spacing w:val="2"/>
        </w:rPr>
        <w:t> </w:t>
      </w:r>
      <w:r>
        <w:rPr>
          <w:b w:val="0"/>
          <w:color w:val="525252"/>
        </w:rPr>
        <w:t>-</w:t>
      </w:r>
      <w:r>
        <w:rPr>
          <w:b w:val="0"/>
          <w:color w:val="525252"/>
          <w:spacing w:val="4"/>
        </w:rPr>
        <w:t> </w:t>
      </w:r>
      <w:r>
        <w:rPr>
          <w:color w:val="525252"/>
        </w:rPr>
        <w:t>Zahlungsbedingungen</w:t>
      </w:r>
      <w:r>
        <w:rPr>
          <w:color w:val="525252"/>
          <w:spacing w:val="-17"/>
        </w:rPr>
        <w:t> </w:t>
      </w:r>
      <w:r>
        <w:rPr>
          <w:color w:val="525252"/>
        </w:rPr>
        <w:t>und</w:t>
      </w:r>
      <w:r>
        <w:rPr>
          <w:color w:val="525252"/>
          <w:spacing w:val="-21"/>
        </w:rPr>
        <w:t> </w:t>
      </w:r>
      <w:r>
        <w:rPr>
          <w:color w:val="525252"/>
          <w:spacing w:val="-2"/>
        </w:rPr>
        <w:t>Rücktritt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343" w:lineRule="auto"/>
        <w:ind w:left="121" w:right="181" w:firstLine="13"/>
      </w:pPr>
      <w:r>
        <w:rPr>
          <w:color w:val="525252"/>
          <w:w w:val="110"/>
        </w:rPr>
        <w:t>Nach</w:t>
      </w:r>
      <w:r>
        <w:rPr>
          <w:color w:val="525252"/>
          <w:spacing w:val="-13"/>
          <w:w w:val="110"/>
        </w:rPr>
        <w:t> </w:t>
      </w:r>
      <w:r>
        <w:rPr>
          <w:color w:val="525252"/>
          <w:w w:val="110"/>
        </w:rPr>
        <w:t>erfolgter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Zulassung/</w:t>
      </w:r>
      <w:r>
        <w:rPr>
          <w:color w:val="525252"/>
          <w:spacing w:val="12"/>
          <w:w w:val="110"/>
        </w:rPr>
        <w:t> </w:t>
      </w:r>
      <w:r>
        <w:rPr>
          <w:color w:val="525252"/>
          <w:w w:val="110"/>
        </w:rPr>
        <w:t>Anmeldebestätigung</w:t>
      </w:r>
      <w:r>
        <w:rPr>
          <w:color w:val="525252"/>
          <w:spacing w:val="-25"/>
          <w:w w:val="110"/>
        </w:rPr>
        <w:t> </w:t>
      </w:r>
      <w:r>
        <w:rPr>
          <w:color w:val="525252"/>
          <w:w w:val="110"/>
        </w:rPr>
        <w:t>ist</w:t>
      </w:r>
      <w:r>
        <w:rPr>
          <w:color w:val="525252"/>
          <w:spacing w:val="-4"/>
          <w:w w:val="110"/>
        </w:rPr>
        <w:t> </w:t>
      </w:r>
      <w:r>
        <w:rPr>
          <w:color w:val="525252"/>
          <w:w w:val="110"/>
        </w:rPr>
        <w:t>ein</w:t>
      </w:r>
      <w:r>
        <w:rPr>
          <w:color w:val="525252"/>
          <w:spacing w:val="-7"/>
          <w:w w:val="110"/>
        </w:rPr>
        <w:t> </w:t>
      </w:r>
      <w:r>
        <w:rPr>
          <w:color w:val="525252"/>
          <w:w w:val="110"/>
        </w:rPr>
        <w:t>Rücktritt vom</w:t>
      </w:r>
      <w:r>
        <w:rPr>
          <w:color w:val="525252"/>
          <w:spacing w:val="-7"/>
          <w:w w:val="110"/>
        </w:rPr>
        <w:t> </w:t>
      </w:r>
      <w:r>
        <w:rPr>
          <w:color w:val="525252"/>
          <w:w w:val="110"/>
        </w:rPr>
        <w:t>Vertrag</w:t>
      </w:r>
      <w:r>
        <w:rPr>
          <w:color w:val="525252"/>
          <w:spacing w:val="-21"/>
          <w:w w:val="110"/>
        </w:rPr>
        <w:t> </w:t>
      </w:r>
      <w:r>
        <w:rPr>
          <w:color w:val="525252"/>
          <w:w w:val="110"/>
        </w:rPr>
        <w:t>durch</w:t>
      </w:r>
      <w:r>
        <w:rPr>
          <w:color w:val="525252"/>
          <w:spacing w:val="-21"/>
          <w:w w:val="110"/>
        </w:rPr>
        <w:t> </w:t>
      </w:r>
      <w:r>
        <w:rPr>
          <w:color w:val="525252"/>
          <w:w w:val="110"/>
        </w:rPr>
        <w:t>den</w:t>
      </w:r>
      <w:r>
        <w:rPr>
          <w:color w:val="525252"/>
          <w:spacing w:val="-13"/>
          <w:w w:val="110"/>
        </w:rPr>
        <w:t> </w:t>
      </w:r>
      <w:r>
        <w:rPr>
          <w:color w:val="525252"/>
          <w:w w:val="110"/>
        </w:rPr>
        <w:t>Aussteller nicht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möglich.</w:t>
      </w:r>
      <w:r>
        <w:rPr>
          <w:color w:val="525252"/>
          <w:spacing w:val="-19"/>
          <w:w w:val="110"/>
        </w:rPr>
        <w:t> </w:t>
      </w:r>
      <w:r>
        <w:rPr>
          <w:color w:val="525252"/>
          <w:w w:val="110"/>
        </w:rPr>
        <w:t>Sagt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der</w:t>
      </w:r>
      <w:r>
        <w:rPr>
          <w:color w:val="525252"/>
          <w:spacing w:val="-3"/>
          <w:w w:val="110"/>
        </w:rPr>
        <w:t> </w:t>
      </w:r>
      <w:r>
        <w:rPr>
          <w:color w:val="525252"/>
          <w:w w:val="110"/>
        </w:rPr>
        <w:t>Aussteller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nach</w:t>
      </w:r>
      <w:r>
        <w:rPr>
          <w:color w:val="525252"/>
          <w:spacing w:val="-14"/>
          <w:w w:val="110"/>
        </w:rPr>
        <w:t> </w:t>
      </w:r>
      <w:r>
        <w:rPr>
          <w:color w:val="525252"/>
          <w:w w:val="110"/>
        </w:rPr>
        <w:t>Zulassung/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Anmeldebestätigung</w:t>
      </w:r>
      <w:r>
        <w:rPr>
          <w:color w:val="525252"/>
          <w:spacing w:val="-34"/>
          <w:w w:val="110"/>
        </w:rPr>
        <w:t> </w:t>
      </w:r>
      <w:r>
        <w:rPr>
          <w:color w:val="525252"/>
          <w:w w:val="110"/>
        </w:rPr>
        <w:t>seine</w:t>
      </w:r>
      <w:r>
        <w:rPr>
          <w:color w:val="525252"/>
          <w:spacing w:val="-20"/>
          <w:w w:val="110"/>
        </w:rPr>
        <w:t> </w:t>
      </w:r>
      <w:r>
        <w:rPr>
          <w:color w:val="525252"/>
          <w:w w:val="110"/>
        </w:rPr>
        <w:t>Teilnahme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ab</w:t>
      </w:r>
      <w:r>
        <w:rPr>
          <w:color w:val="525252"/>
          <w:spacing w:val="-14"/>
          <w:w w:val="110"/>
        </w:rPr>
        <w:t> </w:t>
      </w:r>
      <w:r>
        <w:rPr>
          <w:color w:val="525252"/>
          <w:w w:val="110"/>
        </w:rPr>
        <w:t>oder </w:t>
      </w:r>
      <w:r>
        <w:rPr>
          <w:color w:val="676767"/>
          <w:w w:val="110"/>
        </w:rPr>
        <w:t>erklärt</w:t>
      </w:r>
      <w:r>
        <w:rPr>
          <w:color w:val="676767"/>
          <w:spacing w:val="-14"/>
          <w:w w:val="110"/>
        </w:rPr>
        <w:t> </w:t>
      </w:r>
      <w:r>
        <w:rPr>
          <w:color w:val="525252"/>
          <w:w w:val="110"/>
        </w:rPr>
        <w:t>er</w:t>
      </w:r>
      <w:r>
        <w:rPr>
          <w:color w:val="525252"/>
          <w:spacing w:val="-11"/>
          <w:w w:val="110"/>
        </w:rPr>
        <w:t> </w:t>
      </w:r>
      <w:r>
        <w:rPr>
          <w:color w:val="525252"/>
          <w:w w:val="110"/>
        </w:rPr>
        <w:t>den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Rücktritt</w:t>
      </w:r>
      <w:r>
        <w:rPr>
          <w:color w:val="525252"/>
          <w:spacing w:val="-9"/>
          <w:w w:val="110"/>
        </w:rPr>
        <w:t> </w:t>
      </w:r>
      <w:r>
        <w:rPr>
          <w:color w:val="525252"/>
          <w:w w:val="110"/>
        </w:rPr>
        <w:t>oder</w:t>
      </w:r>
      <w:r>
        <w:rPr>
          <w:color w:val="525252"/>
          <w:spacing w:val="-20"/>
          <w:w w:val="110"/>
        </w:rPr>
        <w:t> </w:t>
      </w:r>
      <w:r>
        <w:rPr>
          <w:color w:val="525252"/>
          <w:w w:val="110"/>
        </w:rPr>
        <w:t>die</w:t>
      </w:r>
      <w:r>
        <w:rPr>
          <w:color w:val="525252"/>
          <w:spacing w:val="-21"/>
          <w:w w:val="110"/>
        </w:rPr>
        <w:t> </w:t>
      </w:r>
      <w:r>
        <w:rPr>
          <w:color w:val="525252"/>
          <w:w w:val="110"/>
        </w:rPr>
        <w:t>Kündigung</w:t>
      </w:r>
      <w:r>
        <w:rPr>
          <w:color w:val="525252"/>
          <w:spacing w:val="-9"/>
          <w:w w:val="110"/>
        </w:rPr>
        <w:t> </w:t>
      </w:r>
      <w:r>
        <w:rPr>
          <w:color w:val="525252"/>
          <w:w w:val="110"/>
        </w:rPr>
        <w:t>des</w:t>
      </w:r>
      <w:r>
        <w:rPr>
          <w:color w:val="525252"/>
          <w:spacing w:val="-11"/>
          <w:w w:val="110"/>
        </w:rPr>
        <w:t> </w:t>
      </w:r>
      <w:r>
        <w:rPr>
          <w:color w:val="525252"/>
          <w:w w:val="110"/>
        </w:rPr>
        <w:t>Vertrages,</w:t>
      </w:r>
      <w:r>
        <w:rPr>
          <w:color w:val="525252"/>
          <w:spacing w:val="-9"/>
          <w:w w:val="110"/>
        </w:rPr>
        <w:t> </w:t>
      </w:r>
      <w:r>
        <w:rPr>
          <w:color w:val="525252"/>
          <w:w w:val="110"/>
        </w:rPr>
        <w:t>hat er</w:t>
      </w:r>
      <w:r>
        <w:rPr>
          <w:color w:val="525252"/>
          <w:spacing w:val="-4"/>
          <w:w w:val="110"/>
        </w:rPr>
        <w:t> </w:t>
      </w:r>
      <w:r>
        <w:rPr>
          <w:color w:val="525252"/>
          <w:w w:val="110"/>
        </w:rPr>
        <w:t>den Mietpries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für die</w:t>
      </w:r>
      <w:r>
        <w:rPr>
          <w:color w:val="525252"/>
          <w:spacing w:val="-25"/>
          <w:w w:val="110"/>
        </w:rPr>
        <w:t> </w:t>
      </w:r>
      <w:r>
        <w:rPr>
          <w:color w:val="525252"/>
          <w:w w:val="110"/>
        </w:rPr>
        <w:t>gesamte </w:t>
      </w:r>
      <w:r>
        <w:rPr>
          <w:color w:val="525252"/>
        </w:rPr>
        <w:t>gebuchte</w:t>
      </w:r>
      <w:r>
        <w:rPr>
          <w:color w:val="525252"/>
          <w:spacing w:val="35"/>
        </w:rPr>
        <w:t> </w:t>
      </w:r>
      <w:r>
        <w:rPr>
          <w:color w:val="525252"/>
        </w:rPr>
        <w:t>Standfläche</w:t>
      </w:r>
      <w:r>
        <w:rPr>
          <w:color w:val="525252"/>
          <w:spacing w:val="64"/>
        </w:rPr>
        <w:t> </w:t>
      </w:r>
      <w:r>
        <w:rPr>
          <w:color w:val="525252"/>
        </w:rPr>
        <w:t>und</w:t>
      </w:r>
      <w:r>
        <w:rPr>
          <w:color w:val="525252"/>
          <w:spacing w:val="27"/>
        </w:rPr>
        <w:t> </w:t>
      </w:r>
      <w:r>
        <w:rPr>
          <w:color w:val="525252"/>
        </w:rPr>
        <w:t>die</w:t>
      </w:r>
      <w:r>
        <w:rPr>
          <w:color w:val="525252"/>
          <w:spacing w:val="40"/>
        </w:rPr>
        <w:t> </w:t>
      </w:r>
      <w:r>
        <w:rPr>
          <w:color w:val="525252"/>
        </w:rPr>
        <w:t>bis</w:t>
      </w:r>
      <w:r>
        <w:rPr>
          <w:color w:val="525252"/>
          <w:spacing w:val="31"/>
        </w:rPr>
        <w:t> </w:t>
      </w:r>
      <w:r>
        <w:rPr>
          <w:color w:val="525252"/>
        </w:rPr>
        <w:t>zu diesem</w:t>
      </w:r>
      <w:r>
        <w:rPr>
          <w:color w:val="525252"/>
          <w:spacing w:val="31"/>
        </w:rPr>
        <w:t> </w:t>
      </w:r>
      <w:r>
        <w:rPr>
          <w:color w:val="525252"/>
        </w:rPr>
        <w:t>Zeitpunkt</w:t>
      </w:r>
      <w:r>
        <w:rPr>
          <w:color w:val="525252"/>
          <w:spacing w:val="66"/>
        </w:rPr>
        <w:t> </w:t>
      </w:r>
      <w:r>
        <w:rPr>
          <w:color w:val="525252"/>
        </w:rPr>
        <w:t>beim</w:t>
      </w:r>
      <w:r>
        <w:rPr>
          <w:color w:val="525252"/>
          <w:spacing w:val="31"/>
        </w:rPr>
        <w:t> </w:t>
      </w:r>
      <w:r>
        <w:rPr>
          <w:color w:val="525252"/>
        </w:rPr>
        <w:t>Veranstalter</w:t>
      </w:r>
      <w:r>
        <w:rPr>
          <w:color w:val="525252"/>
          <w:spacing w:val="72"/>
        </w:rPr>
        <w:t> </w:t>
      </w:r>
      <w:r>
        <w:rPr>
          <w:color w:val="525252"/>
        </w:rPr>
        <w:t>angefallenen</w:t>
      </w:r>
      <w:r>
        <w:rPr>
          <w:color w:val="525252"/>
          <w:spacing w:val="62"/>
        </w:rPr>
        <w:t> </w:t>
      </w:r>
      <w:r>
        <w:rPr>
          <w:color w:val="525252"/>
        </w:rPr>
        <w:t>Nebenkosten zu</w:t>
      </w:r>
      <w:r>
        <w:rPr>
          <w:color w:val="525252"/>
          <w:spacing w:val="17"/>
        </w:rPr>
        <w:t> </w:t>
      </w:r>
      <w:r>
        <w:rPr>
          <w:color w:val="525252"/>
        </w:rPr>
        <w:t>tragen.</w:t>
      </w:r>
      <w:r>
        <w:rPr>
          <w:color w:val="525252"/>
          <w:spacing w:val="29"/>
        </w:rPr>
        <w:t> </w:t>
      </w:r>
      <w:r>
        <w:rPr>
          <w:color w:val="525252"/>
        </w:rPr>
        <w:t>Das</w:t>
      </w:r>
      <w:r>
        <w:rPr>
          <w:color w:val="525252"/>
          <w:spacing w:val="10"/>
        </w:rPr>
        <w:t> </w:t>
      </w:r>
      <w:r>
        <w:rPr>
          <w:color w:val="525252"/>
        </w:rPr>
        <w:t>Rechnungs-</w:t>
      </w:r>
      <w:r>
        <w:rPr>
          <w:color w:val="525252"/>
          <w:spacing w:val="40"/>
        </w:rPr>
        <w:t> </w:t>
      </w:r>
      <w:r>
        <w:rPr>
          <w:color w:val="525252"/>
        </w:rPr>
        <w:t>und</w:t>
      </w:r>
      <w:r>
        <w:rPr>
          <w:color w:val="525252"/>
          <w:spacing w:val="80"/>
        </w:rPr>
        <w:t> </w:t>
      </w:r>
      <w:r>
        <w:rPr>
          <w:color w:val="525252"/>
        </w:rPr>
        <w:t>Mahnwesen</w:t>
      </w:r>
      <w:r>
        <w:rPr>
          <w:color w:val="525252"/>
          <w:spacing w:val="37"/>
        </w:rPr>
        <w:t> </w:t>
      </w:r>
      <w:r>
        <w:rPr>
          <w:color w:val="525252"/>
        </w:rPr>
        <w:t>kann postalisch</w:t>
      </w:r>
      <w:r>
        <w:rPr>
          <w:color w:val="525252"/>
          <w:spacing w:val="40"/>
        </w:rPr>
        <w:t> </w:t>
      </w:r>
      <w:r>
        <w:rPr>
          <w:color w:val="525252"/>
        </w:rPr>
        <w:t>sowie</w:t>
      </w:r>
      <w:r>
        <w:rPr>
          <w:color w:val="525252"/>
          <w:spacing w:val="29"/>
        </w:rPr>
        <w:t> </w:t>
      </w:r>
      <w:r>
        <w:rPr>
          <w:color w:val="525252"/>
        </w:rPr>
        <w:t>auf</w:t>
      </w:r>
      <w:r>
        <w:rPr>
          <w:color w:val="525252"/>
          <w:spacing w:val="23"/>
        </w:rPr>
        <w:t> </w:t>
      </w:r>
      <w:r>
        <w:rPr>
          <w:color w:val="525252"/>
        </w:rPr>
        <w:t>elektronischem Weg erfolgen</w:t>
      </w:r>
      <w:r>
        <w:rPr>
          <w:color w:val="232323"/>
        </w:rPr>
        <w:t>.</w:t>
      </w:r>
    </w:p>
    <w:p>
      <w:pPr>
        <w:pStyle w:val="Heading3"/>
        <w:numPr>
          <w:ilvl w:val="0"/>
          <w:numId w:val="1"/>
        </w:numPr>
        <w:tabs>
          <w:tab w:pos="850" w:val="left" w:leader="none"/>
        </w:tabs>
        <w:spacing w:line="240" w:lineRule="auto" w:before="169" w:after="0"/>
        <w:ind w:left="849" w:right="0" w:hanging="363"/>
        <w:jc w:val="left"/>
        <w:rPr>
          <w:color w:val="525252"/>
        </w:rPr>
      </w:pPr>
      <w:r>
        <w:rPr>
          <w:color w:val="525252"/>
        </w:rPr>
        <w:t>Aufbau,</w:t>
      </w:r>
      <w:r>
        <w:rPr>
          <w:color w:val="525252"/>
          <w:spacing w:val="-14"/>
        </w:rPr>
        <w:t> </w:t>
      </w:r>
      <w:r>
        <w:rPr>
          <w:color w:val="525252"/>
        </w:rPr>
        <w:t>Gestaltung</w:t>
      </w:r>
      <w:r>
        <w:rPr>
          <w:color w:val="525252"/>
          <w:spacing w:val="-6"/>
        </w:rPr>
        <w:t> </w:t>
      </w:r>
      <w:r>
        <w:rPr>
          <w:color w:val="525252"/>
        </w:rPr>
        <w:t>und Ausstattung</w:t>
      </w:r>
      <w:r>
        <w:rPr>
          <w:color w:val="525252"/>
          <w:spacing w:val="-1"/>
        </w:rPr>
        <w:t> </w:t>
      </w:r>
      <w:r>
        <w:rPr>
          <w:color w:val="525252"/>
        </w:rPr>
        <w:t>der</w:t>
      </w:r>
      <w:r>
        <w:rPr>
          <w:color w:val="525252"/>
          <w:spacing w:val="-7"/>
        </w:rPr>
        <w:t> </w:t>
      </w:r>
      <w:r>
        <w:rPr>
          <w:color w:val="525252"/>
          <w:spacing w:val="-2"/>
        </w:rPr>
        <w:t>Messestände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1"/>
        <w:ind w:left="170"/>
        <w:jc w:val="both"/>
      </w:pPr>
      <w:r>
        <w:rPr>
          <w:color w:val="525252"/>
          <w:w w:val="105"/>
        </w:rPr>
        <w:t>Aufbau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am</w:t>
      </w:r>
      <w:r>
        <w:rPr>
          <w:color w:val="525252"/>
          <w:spacing w:val="11"/>
          <w:w w:val="105"/>
        </w:rPr>
        <w:t> </w:t>
      </w:r>
      <w:r>
        <w:rPr>
          <w:color w:val="525252"/>
          <w:w w:val="105"/>
        </w:rPr>
        <w:t>Donnerstag,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09.</w:t>
      </w:r>
      <w:r>
        <w:rPr>
          <w:color w:val="525252"/>
          <w:spacing w:val="8"/>
          <w:w w:val="105"/>
        </w:rPr>
        <w:t> </w:t>
      </w:r>
      <w:r>
        <w:rPr>
          <w:color w:val="525252"/>
          <w:w w:val="105"/>
        </w:rPr>
        <w:t>März</w:t>
      </w:r>
      <w:r>
        <w:rPr>
          <w:color w:val="525252"/>
          <w:spacing w:val="-6"/>
          <w:w w:val="105"/>
        </w:rPr>
        <w:t> </w:t>
      </w:r>
      <w:r>
        <w:rPr>
          <w:color w:val="676767"/>
          <w:w w:val="105"/>
        </w:rPr>
        <w:t>2023</w:t>
      </w:r>
      <w:r>
        <w:rPr>
          <w:color w:val="676767"/>
          <w:spacing w:val="3"/>
          <w:w w:val="105"/>
        </w:rPr>
        <w:t> </w:t>
      </w:r>
      <w:r>
        <w:rPr>
          <w:color w:val="525252"/>
          <w:w w:val="105"/>
        </w:rPr>
        <w:t>von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8.00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bis</w:t>
      </w:r>
      <w:r>
        <w:rPr>
          <w:color w:val="525252"/>
          <w:spacing w:val="-22"/>
          <w:w w:val="105"/>
        </w:rPr>
        <w:t> </w:t>
      </w:r>
      <w:r>
        <w:rPr>
          <w:color w:val="525252"/>
          <w:w w:val="105"/>
        </w:rPr>
        <w:t>18.00</w:t>
      </w:r>
      <w:r>
        <w:rPr>
          <w:color w:val="525252"/>
          <w:spacing w:val="-19"/>
          <w:w w:val="105"/>
        </w:rPr>
        <w:t> </w:t>
      </w:r>
      <w:r>
        <w:rPr>
          <w:color w:val="525252"/>
          <w:spacing w:val="-4"/>
          <w:w w:val="105"/>
        </w:rPr>
        <w:t>Uhr.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36" w:lineRule="auto"/>
        <w:ind w:left="111" w:firstLine="1"/>
      </w:pPr>
      <w:r>
        <w:rPr>
          <w:color w:val="525252"/>
          <w:w w:val="105"/>
        </w:rPr>
        <w:t>Der</w:t>
      </w:r>
      <w:r>
        <w:rPr>
          <w:color w:val="525252"/>
          <w:spacing w:val="-1"/>
          <w:w w:val="105"/>
        </w:rPr>
        <w:t> </w:t>
      </w:r>
      <w:r>
        <w:rPr>
          <w:color w:val="676767"/>
          <w:w w:val="105"/>
        </w:rPr>
        <w:t>Standaufbau </w:t>
      </w:r>
      <w:r>
        <w:rPr>
          <w:color w:val="525252"/>
          <w:w w:val="105"/>
        </w:rPr>
        <w:t>muss endgültig bis Freitag,10. März 2023 um 18.00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Uhr beendet sein.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Zu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diesem Zeitpunkt müssen alle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Stände gereinigt und alle Verpackungsmaterialien beseitigt sein. Ist mit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dem Standaufbau am</w:t>
      </w:r>
      <w:r>
        <w:rPr>
          <w:color w:val="525252"/>
          <w:spacing w:val="-6"/>
          <w:w w:val="105"/>
        </w:rPr>
        <w:t> </w:t>
      </w:r>
      <w:r>
        <w:rPr>
          <w:color w:val="676767"/>
          <w:w w:val="105"/>
        </w:rPr>
        <w:t>Tage </w:t>
      </w:r>
      <w:r>
        <w:rPr>
          <w:color w:val="525252"/>
          <w:w w:val="105"/>
        </w:rPr>
        <w:t>vor der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Eröffnung bis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18.00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Uhr nicht begonnen worden,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so kann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der Veranstalter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anderweitig über den Platz</w:t>
      </w:r>
      <w:r>
        <w:rPr>
          <w:color w:val="525252"/>
          <w:spacing w:val="33"/>
          <w:w w:val="105"/>
        </w:rPr>
        <w:t> </w:t>
      </w:r>
      <w:r>
        <w:rPr>
          <w:color w:val="525252"/>
          <w:w w:val="105"/>
        </w:rPr>
        <w:t>verfügen, jedoch haftet</w:t>
      </w:r>
      <w:r>
        <w:rPr>
          <w:color w:val="525252"/>
          <w:spacing w:val="28"/>
          <w:w w:val="105"/>
        </w:rPr>
        <w:t> </w:t>
      </w:r>
      <w:r>
        <w:rPr>
          <w:color w:val="525252"/>
          <w:w w:val="105"/>
        </w:rPr>
        <w:t>der Mieter für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den volle Mietbetrag. Findet</w:t>
      </w:r>
      <w:r>
        <w:rPr>
          <w:color w:val="525252"/>
          <w:spacing w:val="-14"/>
          <w:w w:val="105"/>
        </w:rPr>
        <w:t> </w:t>
      </w:r>
      <w:r>
        <w:rPr>
          <w:color w:val="676767"/>
          <w:w w:val="105"/>
        </w:rPr>
        <w:t>sich</w:t>
      </w:r>
      <w:r>
        <w:rPr>
          <w:color w:val="676767"/>
          <w:spacing w:val="-6"/>
          <w:w w:val="105"/>
        </w:rPr>
        <w:t> </w:t>
      </w:r>
      <w:r>
        <w:rPr>
          <w:color w:val="525252"/>
          <w:w w:val="105"/>
        </w:rPr>
        <w:t>infolge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der Kürze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der </w:t>
      </w:r>
      <w:r>
        <w:rPr>
          <w:color w:val="676767"/>
          <w:w w:val="105"/>
        </w:rPr>
        <w:t>Zeit </w:t>
      </w:r>
      <w:r>
        <w:rPr>
          <w:color w:val="525252"/>
          <w:w w:val="105"/>
        </w:rPr>
        <w:t>kein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Interessent, so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muss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auch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die Gestaltung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dieses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Platzes </w:t>
      </w:r>
      <w:r>
        <w:rPr>
          <w:color w:val="676767"/>
          <w:w w:val="105"/>
        </w:rPr>
        <w:t>auf </w:t>
      </w:r>
      <w:r>
        <w:rPr>
          <w:color w:val="525252"/>
          <w:w w:val="105"/>
        </w:rPr>
        <w:t>Kosten des Mieters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vorgenommen werden.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Die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Installations</w:t>
      </w:r>
      <w:r>
        <w:rPr>
          <w:color w:val="7E7E7E"/>
          <w:w w:val="105"/>
        </w:rPr>
        <w:t>- </w:t>
      </w:r>
      <w:r>
        <w:rPr>
          <w:color w:val="525252"/>
          <w:w w:val="105"/>
        </w:rPr>
        <w:t>und Feuerschutzeinrichtungen müssen jederzeit zugänglich sein.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Alles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verwendete Material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muss</w:t>
      </w:r>
      <w:r>
        <w:rPr>
          <w:color w:val="525252"/>
          <w:spacing w:val="-10"/>
          <w:w w:val="105"/>
        </w:rPr>
        <w:t> </w:t>
      </w:r>
      <w:r>
        <w:rPr>
          <w:color w:val="676767"/>
          <w:w w:val="105"/>
        </w:rPr>
        <w:t>schwer </w:t>
      </w:r>
      <w:r>
        <w:rPr>
          <w:color w:val="525252"/>
          <w:w w:val="105"/>
        </w:rPr>
        <w:t>entflammbar</w:t>
      </w:r>
      <w:r>
        <w:rPr>
          <w:color w:val="525252"/>
          <w:spacing w:val="22"/>
          <w:w w:val="105"/>
        </w:rPr>
        <w:t> </w:t>
      </w:r>
      <w:r>
        <w:rPr>
          <w:color w:val="525252"/>
          <w:w w:val="105"/>
        </w:rPr>
        <w:t>sein.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Für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alle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Schäden</w:t>
      </w:r>
    </w:p>
    <w:p>
      <w:pPr>
        <w:spacing w:after="0" w:line="336" w:lineRule="auto"/>
        <w:sectPr>
          <w:pgSz w:w="11910" w:h="16740"/>
          <w:pgMar w:top="1300" w:bottom="280" w:left="1280" w:right="1340"/>
        </w:sectPr>
      </w:pPr>
    </w:p>
    <w:p>
      <w:pPr>
        <w:pStyle w:val="BodyText"/>
        <w:spacing w:line="348" w:lineRule="auto" w:before="73"/>
        <w:ind w:left="161" w:right="111" w:hanging="3"/>
      </w:pPr>
      <w:r>
        <w:rPr>
          <w:color w:val="4F4F4F"/>
        </w:rPr>
        <w:t>und</w:t>
      </w:r>
      <w:r>
        <w:rPr>
          <w:color w:val="4F4F4F"/>
          <w:spacing w:val="40"/>
        </w:rPr>
        <w:t> </w:t>
      </w:r>
      <w:r>
        <w:rPr>
          <w:color w:val="4F4F4F"/>
        </w:rPr>
        <w:t>ihre Folgen</w:t>
      </w:r>
      <w:r>
        <w:rPr>
          <w:color w:val="4F4F4F"/>
          <w:spacing w:val="38"/>
        </w:rPr>
        <w:t> </w:t>
      </w:r>
      <w:r>
        <w:rPr>
          <w:color w:val="4F4F4F"/>
        </w:rPr>
        <w:t>bei</w:t>
      </w:r>
      <w:r>
        <w:rPr>
          <w:color w:val="4F4F4F"/>
          <w:spacing w:val="40"/>
        </w:rPr>
        <w:t> </w:t>
      </w:r>
      <w:r>
        <w:rPr>
          <w:color w:val="4F4F4F"/>
        </w:rPr>
        <w:t>Beschädigungen von</w:t>
      </w:r>
      <w:r>
        <w:rPr>
          <w:color w:val="4F4F4F"/>
          <w:spacing w:val="24"/>
        </w:rPr>
        <w:t> </w:t>
      </w:r>
      <w:r>
        <w:rPr>
          <w:color w:val="4F4F4F"/>
        </w:rPr>
        <w:t>Fußböden,</w:t>
      </w:r>
      <w:r>
        <w:rPr>
          <w:color w:val="4F4F4F"/>
          <w:spacing w:val="40"/>
        </w:rPr>
        <w:t> </w:t>
      </w:r>
      <w:r>
        <w:rPr>
          <w:color w:val="4F4F4F"/>
        </w:rPr>
        <w:t>Wänden, Rohrleitungen</w:t>
      </w:r>
      <w:r>
        <w:rPr>
          <w:color w:val="4F4F4F"/>
          <w:spacing w:val="40"/>
        </w:rPr>
        <w:t> </w:t>
      </w:r>
      <w:r>
        <w:rPr>
          <w:color w:val="4F4F4F"/>
        </w:rPr>
        <w:t>und</w:t>
      </w:r>
      <w:r>
        <w:rPr>
          <w:color w:val="4F4F4F"/>
          <w:spacing w:val="40"/>
        </w:rPr>
        <w:t> </w:t>
      </w:r>
      <w:r>
        <w:rPr>
          <w:color w:val="4F4F4F"/>
        </w:rPr>
        <w:t>Kabeln, auch</w:t>
      </w:r>
      <w:r>
        <w:rPr>
          <w:color w:val="4F4F4F"/>
          <w:spacing w:val="34"/>
        </w:rPr>
        <w:t> </w:t>
      </w:r>
      <w:r>
        <w:rPr>
          <w:color w:val="4F4F4F"/>
        </w:rPr>
        <w:t>durch </w:t>
      </w:r>
      <w:r>
        <w:rPr>
          <w:color w:val="4F4F4F"/>
          <w:w w:val="110"/>
        </w:rPr>
        <w:t>von</w:t>
      </w:r>
      <w:r>
        <w:rPr>
          <w:color w:val="4F4F4F"/>
          <w:spacing w:val="-2"/>
          <w:w w:val="110"/>
        </w:rPr>
        <w:t> </w:t>
      </w:r>
      <w:r>
        <w:rPr>
          <w:color w:val="4F4F4F"/>
          <w:w w:val="110"/>
        </w:rPr>
        <w:t>ihm beauftragte Firmen,</w:t>
      </w:r>
      <w:r>
        <w:rPr>
          <w:color w:val="4F4F4F"/>
          <w:spacing w:val="-11"/>
          <w:w w:val="110"/>
        </w:rPr>
        <w:t> </w:t>
      </w:r>
      <w:r>
        <w:rPr>
          <w:color w:val="4F4F4F"/>
          <w:w w:val="110"/>
        </w:rPr>
        <w:t>haftet der Aussteller voll.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394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4F4F4F"/>
          <w:spacing w:val="-5"/>
          <w:w w:val="120"/>
          <w:sz w:val="21"/>
        </w:rPr>
        <w:t>5.1</w:t>
      </w:r>
    </w:p>
    <w:p>
      <w:pPr>
        <w:pStyle w:val="BodyText"/>
        <w:spacing w:before="5"/>
        <w:rPr>
          <w:rFonts w:ascii="Times New Roman"/>
          <w:b/>
          <w:sz w:val="24"/>
        </w:rPr>
      </w:pPr>
    </w:p>
    <w:p>
      <w:pPr>
        <w:pStyle w:val="BodyText"/>
        <w:spacing w:line="336" w:lineRule="auto"/>
        <w:ind w:left="148" w:right="111" w:hanging="3"/>
      </w:pPr>
      <w:r>
        <w:rPr>
          <w:color w:val="4F4F4F"/>
          <w:w w:val="110"/>
        </w:rPr>
        <w:t>Im</w:t>
      </w:r>
      <w:r>
        <w:rPr>
          <w:color w:val="4F4F4F"/>
          <w:spacing w:val="-33"/>
          <w:w w:val="110"/>
        </w:rPr>
        <w:t> </w:t>
      </w:r>
      <w:r>
        <w:rPr>
          <w:color w:val="4F4F4F"/>
          <w:w w:val="110"/>
        </w:rPr>
        <w:t>Sinne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der</w:t>
      </w:r>
      <w:r>
        <w:rPr>
          <w:color w:val="4F4F4F"/>
          <w:spacing w:val="-15"/>
          <w:w w:val="110"/>
        </w:rPr>
        <w:t> </w:t>
      </w:r>
      <w:r>
        <w:rPr>
          <w:color w:val="4F4F4F"/>
          <w:w w:val="110"/>
        </w:rPr>
        <w:t>Tierschutzhundeverordnung</w:t>
      </w:r>
      <w:r>
        <w:rPr>
          <w:color w:val="4F4F4F"/>
          <w:spacing w:val="-25"/>
          <w:w w:val="110"/>
        </w:rPr>
        <w:t> </w:t>
      </w:r>
      <w:r>
        <w:rPr>
          <w:color w:val="4F4F4F"/>
          <w:w w:val="110"/>
        </w:rPr>
        <w:t>ist</w:t>
      </w:r>
      <w:r>
        <w:rPr>
          <w:color w:val="4F4F4F"/>
          <w:spacing w:val="-15"/>
          <w:w w:val="110"/>
        </w:rPr>
        <w:t> </w:t>
      </w:r>
      <w:r>
        <w:rPr>
          <w:color w:val="4F4F4F"/>
          <w:w w:val="110"/>
        </w:rPr>
        <w:t>es</w:t>
      </w:r>
      <w:r>
        <w:rPr>
          <w:color w:val="4F4F4F"/>
          <w:spacing w:val="-24"/>
          <w:w w:val="110"/>
        </w:rPr>
        <w:t> </w:t>
      </w:r>
      <w:r>
        <w:rPr>
          <w:color w:val="4F4F4F"/>
          <w:w w:val="110"/>
        </w:rPr>
        <w:t>untersagt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Hunde</w:t>
      </w:r>
      <w:r>
        <w:rPr>
          <w:color w:val="4F4F4F"/>
          <w:spacing w:val="-15"/>
          <w:w w:val="110"/>
        </w:rPr>
        <w:t> </w:t>
      </w:r>
      <w:r>
        <w:rPr>
          <w:color w:val="4F4F4F"/>
          <w:w w:val="110"/>
        </w:rPr>
        <w:t>mit</w:t>
      </w:r>
      <w:r>
        <w:rPr>
          <w:color w:val="4F4F4F"/>
          <w:spacing w:val="3"/>
          <w:w w:val="110"/>
        </w:rPr>
        <w:t> </w:t>
      </w:r>
      <w:r>
        <w:rPr>
          <w:color w:val="4F4F4F"/>
          <w:w w:val="110"/>
        </w:rPr>
        <w:t>sogenannten </w:t>
      </w:r>
      <w:r>
        <w:rPr>
          <w:color w:val="4F4F4F"/>
        </w:rPr>
        <w:t>Qualzuchtmerkmalen zur Schau</w:t>
      </w:r>
      <w:r>
        <w:rPr>
          <w:color w:val="4F4F4F"/>
          <w:spacing w:val="24"/>
        </w:rPr>
        <w:t> </w:t>
      </w:r>
      <w:r>
        <w:rPr>
          <w:color w:val="4F4F4F"/>
        </w:rPr>
        <w:t>zu stellen.</w:t>
      </w:r>
      <w:r>
        <w:rPr>
          <w:color w:val="4F4F4F"/>
          <w:spacing w:val="19"/>
        </w:rPr>
        <w:t> </w:t>
      </w:r>
      <w:r>
        <w:rPr>
          <w:color w:val="4F4F4F"/>
        </w:rPr>
        <w:t>Zuwiederhandlungen</w:t>
      </w:r>
      <w:r>
        <w:rPr>
          <w:color w:val="4F4F4F"/>
          <w:spacing w:val="15"/>
        </w:rPr>
        <w:t> </w:t>
      </w:r>
      <w:r>
        <w:rPr>
          <w:color w:val="4F4F4F"/>
        </w:rPr>
        <w:t>haben</w:t>
      </w:r>
      <w:r>
        <w:rPr>
          <w:color w:val="4F4F4F"/>
          <w:spacing w:val="34"/>
        </w:rPr>
        <w:t> </w:t>
      </w:r>
      <w:r>
        <w:rPr>
          <w:color w:val="4F4F4F"/>
        </w:rPr>
        <w:t>den</w:t>
      </w:r>
      <w:r>
        <w:rPr>
          <w:color w:val="4F4F4F"/>
          <w:spacing w:val="38"/>
        </w:rPr>
        <w:t> </w:t>
      </w:r>
      <w:r>
        <w:rPr>
          <w:color w:val="4F4F4F"/>
        </w:rPr>
        <w:t>Verweis</w:t>
      </w:r>
      <w:r>
        <w:rPr>
          <w:color w:val="4F4F4F"/>
          <w:spacing w:val="34"/>
        </w:rPr>
        <w:t> </w:t>
      </w:r>
      <w:r>
        <w:rPr>
          <w:color w:val="4F4F4F"/>
        </w:rPr>
        <w:t>von</w:t>
      </w:r>
      <w:r>
        <w:rPr>
          <w:color w:val="4F4F4F"/>
          <w:spacing w:val="40"/>
        </w:rPr>
        <w:t> </w:t>
      </w:r>
      <w:r>
        <w:rPr>
          <w:color w:val="4F4F4F"/>
        </w:rPr>
        <w:t>der </w:t>
      </w:r>
      <w:r>
        <w:rPr>
          <w:color w:val="4F4F4F"/>
          <w:w w:val="110"/>
        </w:rPr>
        <w:t>Veranstaltung zur</w:t>
      </w:r>
      <w:r>
        <w:rPr>
          <w:color w:val="4F4F4F"/>
          <w:spacing w:val="-7"/>
          <w:w w:val="110"/>
        </w:rPr>
        <w:t> </w:t>
      </w:r>
      <w:r>
        <w:rPr>
          <w:color w:val="4F4F4F"/>
          <w:w w:val="110"/>
        </w:rPr>
        <w:t>Folge.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70"/>
        <w:jc w:val="left"/>
        <w:rPr>
          <w:color w:val="4F4F4F"/>
        </w:rPr>
      </w:pPr>
      <w:r>
        <w:rPr>
          <w:color w:val="4F4F4F"/>
          <w:spacing w:val="-2"/>
        </w:rPr>
        <w:t>Abbau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36" w:lineRule="auto"/>
        <w:ind w:left="139" w:right="111" w:firstLine="2"/>
      </w:pPr>
      <w:r>
        <w:rPr>
          <w:color w:val="4F4F4F"/>
          <w:w w:val="105"/>
        </w:rPr>
        <w:t>Abbau am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Sonntag, 12.</w:t>
      </w:r>
      <w:r>
        <w:rPr>
          <w:color w:val="4F4F4F"/>
          <w:spacing w:val="32"/>
          <w:w w:val="105"/>
        </w:rPr>
        <w:t> </w:t>
      </w:r>
      <w:r>
        <w:rPr>
          <w:color w:val="4F4F4F"/>
          <w:w w:val="105"/>
        </w:rPr>
        <w:t>März 2023</w:t>
      </w:r>
      <w:r>
        <w:rPr>
          <w:color w:val="4F4F4F"/>
          <w:spacing w:val="-4"/>
          <w:w w:val="105"/>
        </w:rPr>
        <w:t> </w:t>
      </w:r>
      <w:r>
        <w:rPr>
          <w:color w:val="4F4F4F"/>
          <w:w w:val="105"/>
        </w:rPr>
        <w:t>ab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18.00 bis 20.00 Uhr</w:t>
      </w:r>
      <w:r>
        <w:rPr>
          <w:color w:val="4F4F4F"/>
          <w:spacing w:val="33"/>
          <w:w w:val="105"/>
        </w:rPr>
        <w:t> </w:t>
      </w:r>
      <w:r>
        <w:rPr>
          <w:color w:val="4F4F4F"/>
          <w:w w:val="105"/>
        </w:rPr>
        <w:t>und am Montag,</w:t>
      </w:r>
      <w:r>
        <w:rPr>
          <w:color w:val="4F4F4F"/>
          <w:spacing w:val="-3"/>
          <w:w w:val="105"/>
        </w:rPr>
        <w:t> </w:t>
      </w:r>
      <w:r>
        <w:rPr>
          <w:color w:val="4F4F4F"/>
          <w:w w:val="105"/>
        </w:rPr>
        <w:t>13.</w:t>
      </w:r>
      <w:r>
        <w:rPr>
          <w:color w:val="4F4F4F"/>
          <w:spacing w:val="-4"/>
          <w:w w:val="105"/>
        </w:rPr>
        <w:t> </w:t>
      </w:r>
      <w:r>
        <w:rPr>
          <w:color w:val="4F4F4F"/>
          <w:w w:val="105"/>
        </w:rPr>
        <w:t>März 2023 von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8.00 bis</w:t>
      </w:r>
      <w:r>
        <w:rPr>
          <w:color w:val="4F4F4F"/>
          <w:spacing w:val="-10"/>
          <w:w w:val="105"/>
        </w:rPr>
        <w:t> </w:t>
      </w:r>
      <w:r>
        <w:rPr>
          <w:color w:val="4F4F4F"/>
          <w:w w:val="105"/>
        </w:rPr>
        <w:t>12.00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Uhr.</w:t>
      </w:r>
      <w:r>
        <w:rPr>
          <w:color w:val="4F4F4F"/>
          <w:spacing w:val="-1"/>
          <w:w w:val="105"/>
        </w:rPr>
        <w:t> </w:t>
      </w:r>
      <w:r>
        <w:rPr>
          <w:color w:val="4F4F4F"/>
          <w:w w:val="105"/>
        </w:rPr>
        <w:t>Außerhalb dieser Zeiten muss</w:t>
      </w:r>
      <w:r>
        <w:rPr>
          <w:color w:val="4F4F4F"/>
          <w:spacing w:val="-1"/>
          <w:w w:val="105"/>
        </w:rPr>
        <w:t> </w:t>
      </w:r>
      <w:r>
        <w:rPr>
          <w:color w:val="4F4F4F"/>
          <w:w w:val="105"/>
        </w:rPr>
        <w:t>das</w:t>
      </w:r>
      <w:r>
        <w:rPr>
          <w:color w:val="4F4F4F"/>
          <w:spacing w:val="-7"/>
          <w:w w:val="105"/>
        </w:rPr>
        <w:t> </w:t>
      </w:r>
      <w:r>
        <w:rPr>
          <w:color w:val="4F4F4F"/>
          <w:w w:val="105"/>
        </w:rPr>
        <w:t>Messegelände</w:t>
      </w:r>
      <w:r>
        <w:rPr>
          <w:color w:val="4F4F4F"/>
          <w:spacing w:val="37"/>
          <w:w w:val="105"/>
        </w:rPr>
        <w:t> </w:t>
      </w:r>
      <w:r>
        <w:rPr>
          <w:color w:val="4F4F4F"/>
          <w:w w:val="105"/>
        </w:rPr>
        <w:t>verlassen werden. Alle der</w:t>
      </w:r>
      <w:r>
        <w:rPr>
          <w:color w:val="4F4F4F"/>
          <w:spacing w:val="35"/>
          <w:w w:val="105"/>
        </w:rPr>
        <w:t> </w:t>
      </w:r>
      <w:r>
        <w:rPr>
          <w:color w:val="4F4F4F"/>
          <w:w w:val="105"/>
        </w:rPr>
        <w:t>Messe Offenburg-Ortenau</w:t>
      </w:r>
      <w:r>
        <w:rPr>
          <w:color w:val="4F4F4F"/>
          <w:spacing w:val="-29"/>
          <w:w w:val="105"/>
        </w:rPr>
        <w:t> </w:t>
      </w:r>
      <w:r>
        <w:rPr>
          <w:color w:val="4F4F4F"/>
          <w:w w:val="105"/>
        </w:rPr>
        <w:t>GmbH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gehörenden Bauteile wie Rück- und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Seitenwände der Stände,</w:t>
      </w:r>
      <w:r>
        <w:rPr>
          <w:color w:val="4F4F4F"/>
          <w:spacing w:val="-8"/>
          <w:w w:val="105"/>
        </w:rPr>
        <w:t> </w:t>
      </w:r>
      <w:r>
        <w:rPr>
          <w:color w:val="4F4F4F"/>
          <w:w w:val="105"/>
        </w:rPr>
        <w:t>Schilder, Werbetafeln, Elektromaterialien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u. ä.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dürfen nicht abgebaut werden. Stände oder einzelne Exponate, die nach den Abbauzeiten noch auf den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Standflächen stehen,</w:t>
      </w:r>
      <w:r>
        <w:rPr>
          <w:color w:val="4F4F4F"/>
          <w:spacing w:val="-3"/>
          <w:w w:val="105"/>
        </w:rPr>
        <w:t> </w:t>
      </w:r>
      <w:r>
        <w:rPr>
          <w:color w:val="4F4F4F"/>
          <w:w w:val="105"/>
        </w:rPr>
        <w:t>werden auf Kosten und Risiko des Ausstellers seitens des Veranstalters oder einer beauftragten Vertragsfirma entfernt und </w:t>
      </w:r>
      <w:r>
        <w:rPr>
          <w:color w:val="4F4F4F"/>
          <w:spacing w:val="-2"/>
          <w:w w:val="105"/>
        </w:rPr>
        <w:t>zwischengelagert.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863" w:val="left" w:leader="none"/>
        </w:tabs>
        <w:spacing w:line="240" w:lineRule="auto" w:before="0" w:after="0"/>
        <w:ind w:left="863" w:right="0" w:hanging="362"/>
        <w:jc w:val="left"/>
        <w:rPr>
          <w:color w:val="4F4F4F"/>
        </w:rPr>
      </w:pPr>
      <w:r>
        <w:rPr>
          <w:color w:val="4F4F4F"/>
        </w:rPr>
        <w:t>Wiederinstandsetzungdes</w:t>
      </w:r>
      <w:r>
        <w:rPr>
          <w:color w:val="4F4F4F"/>
          <w:spacing w:val="44"/>
        </w:rPr>
        <w:t> </w:t>
      </w:r>
      <w:r>
        <w:rPr>
          <w:color w:val="4F4F4F"/>
          <w:spacing w:val="-2"/>
        </w:rPr>
        <w:t>Ausstellungsplatzes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36" w:lineRule="auto"/>
        <w:ind w:left="142" w:right="111"/>
      </w:pPr>
      <w:r>
        <w:rPr>
          <w:color w:val="4F4F4F"/>
          <w:spacing w:val="-2"/>
          <w:w w:val="110"/>
        </w:rPr>
        <w:t>Alle</w:t>
      </w:r>
      <w:r>
        <w:rPr>
          <w:color w:val="4F4F4F"/>
          <w:spacing w:val="-19"/>
          <w:w w:val="110"/>
        </w:rPr>
        <w:t> </w:t>
      </w:r>
      <w:r>
        <w:rPr>
          <w:color w:val="4F4F4F"/>
          <w:spacing w:val="-2"/>
          <w:w w:val="110"/>
        </w:rPr>
        <w:t>entstandenen</w:t>
      </w:r>
      <w:r>
        <w:rPr>
          <w:color w:val="4F4F4F"/>
          <w:spacing w:val="-5"/>
          <w:w w:val="110"/>
        </w:rPr>
        <w:t> </w:t>
      </w:r>
      <w:r>
        <w:rPr>
          <w:color w:val="4F4F4F"/>
          <w:spacing w:val="-2"/>
          <w:w w:val="110"/>
        </w:rPr>
        <w:t>Kosten</w:t>
      </w:r>
      <w:r>
        <w:rPr>
          <w:color w:val="4F4F4F"/>
          <w:spacing w:val="-12"/>
          <w:w w:val="110"/>
        </w:rPr>
        <w:t> </w:t>
      </w:r>
      <w:r>
        <w:rPr>
          <w:color w:val="4F4F4F"/>
          <w:spacing w:val="-2"/>
          <w:w w:val="110"/>
        </w:rPr>
        <w:t>für</w:t>
      </w:r>
      <w:r>
        <w:rPr>
          <w:color w:val="4F4F4F"/>
          <w:spacing w:val="24"/>
          <w:w w:val="110"/>
        </w:rPr>
        <w:t> </w:t>
      </w:r>
      <w:r>
        <w:rPr>
          <w:color w:val="4F4F4F"/>
          <w:spacing w:val="-2"/>
          <w:w w:val="110"/>
        </w:rPr>
        <w:t>die Wiederinstandsetzung</w:t>
      </w:r>
      <w:r>
        <w:rPr>
          <w:color w:val="4F4F4F"/>
          <w:spacing w:val="-30"/>
          <w:w w:val="110"/>
        </w:rPr>
        <w:t> </w:t>
      </w:r>
      <w:r>
        <w:rPr>
          <w:color w:val="4F4F4F"/>
          <w:spacing w:val="-2"/>
          <w:w w:val="110"/>
        </w:rPr>
        <w:t>des</w:t>
      </w:r>
      <w:r>
        <w:rPr>
          <w:color w:val="4F4F4F"/>
          <w:spacing w:val="-10"/>
          <w:w w:val="110"/>
        </w:rPr>
        <w:t> </w:t>
      </w:r>
      <w:r>
        <w:rPr>
          <w:color w:val="4F4F4F"/>
          <w:spacing w:val="-2"/>
          <w:w w:val="110"/>
        </w:rPr>
        <w:t>Ausstellungsplatzes</w:t>
      </w:r>
      <w:r>
        <w:rPr>
          <w:color w:val="4F4F4F"/>
          <w:spacing w:val="-31"/>
          <w:w w:val="110"/>
        </w:rPr>
        <w:t> </w:t>
      </w:r>
      <w:r>
        <w:rPr>
          <w:color w:val="4F4F4F"/>
          <w:spacing w:val="-2"/>
          <w:w w:val="110"/>
        </w:rPr>
        <w:t>in seinen </w:t>
      </w:r>
      <w:r>
        <w:rPr>
          <w:color w:val="4F4F4F"/>
        </w:rPr>
        <w:t>ursprünglichen</w:t>
      </w:r>
      <w:r>
        <w:rPr>
          <w:color w:val="4F4F4F"/>
          <w:spacing w:val="-12"/>
        </w:rPr>
        <w:t> </w:t>
      </w:r>
      <w:r>
        <w:rPr>
          <w:color w:val="4F4F4F"/>
        </w:rPr>
        <w:t>Zustand</w:t>
      </w:r>
      <w:r>
        <w:rPr>
          <w:color w:val="4F4F4F"/>
          <w:spacing w:val="29"/>
        </w:rPr>
        <w:t> </w:t>
      </w:r>
      <w:r>
        <w:rPr>
          <w:color w:val="4F4F4F"/>
        </w:rPr>
        <w:t>hat</w:t>
      </w:r>
      <w:r>
        <w:rPr>
          <w:color w:val="4F4F4F"/>
          <w:spacing w:val="40"/>
        </w:rPr>
        <w:t> </w:t>
      </w:r>
      <w:r>
        <w:rPr>
          <w:color w:val="4F4F4F"/>
        </w:rPr>
        <w:t>der</w:t>
      </w:r>
      <w:r>
        <w:rPr>
          <w:color w:val="4F4F4F"/>
          <w:spacing w:val="40"/>
        </w:rPr>
        <w:t> </w:t>
      </w:r>
      <w:r>
        <w:rPr>
          <w:color w:val="4F4F4F"/>
        </w:rPr>
        <w:t>Aussteller</w:t>
      </w:r>
      <w:r>
        <w:rPr>
          <w:color w:val="4F4F4F"/>
          <w:spacing w:val="40"/>
        </w:rPr>
        <w:t> </w:t>
      </w:r>
      <w:r>
        <w:rPr>
          <w:color w:val="4F4F4F"/>
        </w:rPr>
        <w:t>zu</w:t>
      </w:r>
      <w:r>
        <w:rPr>
          <w:color w:val="4F4F4F"/>
          <w:spacing w:val="-5"/>
        </w:rPr>
        <w:t> </w:t>
      </w:r>
      <w:r>
        <w:rPr>
          <w:color w:val="4F4F4F"/>
        </w:rPr>
        <w:t>tragen. Dies gilt auch bei</w:t>
      </w:r>
      <w:r>
        <w:rPr>
          <w:color w:val="4F4F4F"/>
          <w:spacing w:val="37"/>
        </w:rPr>
        <w:t> </w:t>
      </w:r>
      <w:r>
        <w:rPr>
          <w:color w:val="4F4F4F"/>
        </w:rPr>
        <w:t>Schäden,</w:t>
      </w:r>
      <w:r>
        <w:rPr>
          <w:color w:val="4F4F4F"/>
          <w:spacing w:val="29"/>
        </w:rPr>
        <w:t> </w:t>
      </w:r>
      <w:r>
        <w:rPr>
          <w:color w:val="4F4F4F"/>
        </w:rPr>
        <w:t>die</w:t>
      </w:r>
      <w:r>
        <w:rPr>
          <w:color w:val="4F4F4F"/>
          <w:spacing w:val="40"/>
        </w:rPr>
        <w:t> </w:t>
      </w:r>
      <w:r>
        <w:rPr>
          <w:color w:val="4F4F4F"/>
        </w:rPr>
        <w:t>innerhalb</w:t>
      </w:r>
      <w:r>
        <w:rPr>
          <w:color w:val="4F4F4F"/>
          <w:spacing w:val="26"/>
        </w:rPr>
        <w:t> </w:t>
      </w:r>
      <w:r>
        <w:rPr>
          <w:color w:val="4F4F4F"/>
        </w:rPr>
        <w:t>des </w:t>
      </w:r>
      <w:r>
        <w:rPr>
          <w:color w:val="4F4F4F"/>
          <w:w w:val="110"/>
        </w:rPr>
        <w:t>Ausstellungsgeländes</w:t>
      </w:r>
      <w:r>
        <w:rPr>
          <w:color w:val="4F4F4F"/>
          <w:spacing w:val="-18"/>
          <w:w w:val="110"/>
        </w:rPr>
        <w:t> </w:t>
      </w:r>
      <w:r>
        <w:rPr>
          <w:color w:val="4F4F4F"/>
          <w:w w:val="110"/>
        </w:rPr>
        <w:t>beim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Auf-</w:t>
      </w:r>
      <w:r>
        <w:rPr>
          <w:color w:val="4F4F4F"/>
          <w:spacing w:val="-19"/>
          <w:w w:val="110"/>
        </w:rPr>
        <w:t> </w:t>
      </w:r>
      <w:r>
        <w:rPr>
          <w:color w:val="4F4F4F"/>
          <w:w w:val="110"/>
        </w:rPr>
        <w:t>und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Abbau</w:t>
      </w:r>
      <w:r>
        <w:rPr>
          <w:color w:val="4F4F4F"/>
          <w:spacing w:val="-17"/>
          <w:w w:val="110"/>
        </w:rPr>
        <w:t> </w:t>
      </w:r>
      <w:r>
        <w:rPr>
          <w:color w:val="4F4F4F"/>
          <w:w w:val="110"/>
        </w:rPr>
        <w:t>verursacht</w:t>
      </w:r>
      <w:r>
        <w:rPr>
          <w:color w:val="4F4F4F"/>
          <w:spacing w:val="-15"/>
          <w:w w:val="110"/>
        </w:rPr>
        <w:t> </w:t>
      </w:r>
      <w:r>
        <w:rPr>
          <w:color w:val="4F4F4F"/>
          <w:w w:val="110"/>
        </w:rPr>
        <w:t>werden.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6" w:right="0" w:hanging="363"/>
        <w:jc w:val="left"/>
        <w:rPr>
          <w:color w:val="4F4F4F"/>
        </w:rPr>
      </w:pPr>
      <w:r>
        <w:rPr>
          <w:color w:val="4F4F4F"/>
          <w:spacing w:val="-2"/>
          <w:w w:val="105"/>
        </w:rPr>
        <w:t>Unfallverhütung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33" w:lineRule="auto"/>
        <w:ind w:left="132" w:right="215" w:firstLine="1"/>
      </w:pPr>
      <w:r>
        <w:rPr>
          <w:color w:val="4F4F4F"/>
          <w:w w:val="105"/>
        </w:rPr>
        <w:t>Der Aussteller ist verpflichtet, an seinen ausgestellten Maschinen, Apparaten, Geräten usw. Schutzvorrichtungen anzubringen, die den berufsgenossenschaftlichen</w:t>
      </w:r>
      <w:r>
        <w:rPr>
          <w:color w:val="4F4F4F"/>
          <w:spacing w:val="-22"/>
          <w:w w:val="105"/>
        </w:rPr>
        <w:t> </w:t>
      </w:r>
      <w:r>
        <w:rPr>
          <w:color w:val="4F4F4F"/>
          <w:w w:val="105"/>
        </w:rPr>
        <w:t>Unfallverhütungsvorschriften entsprechen. Für ausgestellte Fahrzeuge, die</w:t>
      </w:r>
      <w:r>
        <w:rPr>
          <w:color w:val="4F4F4F"/>
          <w:spacing w:val="30"/>
          <w:w w:val="105"/>
        </w:rPr>
        <w:t> </w:t>
      </w:r>
      <w:r>
        <w:rPr>
          <w:color w:val="4F4F4F"/>
          <w:w w:val="105"/>
        </w:rPr>
        <w:t>der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Zulassungspflicht</w:t>
      </w:r>
      <w:r>
        <w:rPr>
          <w:color w:val="4F4F4F"/>
          <w:spacing w:val="-9"/>
          <w:w w:val="105"/>
        </w:rPr>
        <w:t> </w:t>
      </w:r>
      <w:r>
        <w:rPr>
          <w:color w:val="4F4F4F"/>
          <w:w w:val="105"/>
        </w:rPr>
        <w:t>nicht unterliegen, ist der</w:t>
      </w:r>
      <w:r>
        <w:rPr>
          <w:color w:val="4F4F4F"/>
          <w:w w:val="105"/>
        </w:rPr>
        <w:t> Nachweis der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Vorschriftsmäßigkeit</w:t>
      </w:r>
      <w:r>
        <w:rPr>
          <w:color w:val="4F4F4F"/>
          <w:spacing w:val="-1"/>
          <w:w w:val="105"/>
        </w:rPr>
        <w:t> </w:t>
      </w:r>
      <w:r>
        <w:rPr>
          <w:color w:val="4F4F4F"/>
          <w:w w:val="105"/>
        </w:rPr>
        <w:t>durch die Vorlage eines Gutachtens einer technischen Prüfstelle für</w:t>
      </w:r>
      <w:r>
        <w:rPr>
          <w:color w:val="4F4F4F"/>
          <w:spacing w:val="33"/>
          <w:w w:val="105"/>
        </w:rPr>
        <w:t> </w:t>
      </w:r>
      <w:r>
        <w:rPr>
          <w:color w:val="4F4F4F"/>
          <w:w w:val="105"/>
        </w:rPr>
        <w:t>Kfz-Verkehr zu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erbringen. Für jeden Personen- und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Sachschaden, der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durch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den</w:t>
      </w:r>
      <w:r>
        <w:rPr>
          <w:color w:val="4F4F4F"/>
          <w:spacing w:val="-4"/>
          <w:w w:val="105"/>
        </w:rPr>
        <w:t> </w:t>
      </w:r>
      <w:r>
        <w:rPr>
          <w:color w:val="4F4F4F"/>
          <w:w w:val="105"/>
        </w:rPr>
        <w:t>Betrieb ausgestellter Maschinen, Apparate, Anlagen u. ä. entsteht, haftet der Aussteller.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1"/>
        </w:numPr>
        <w:tabs>
          <w:tab w:pos="850" w:val="left" w:leader="none"/>
        </w:tabs>
        <w:spacing w:line="240" w:lineRule="auto" w:before="1" w:after="0"/>
        <w:ind w:left="849" w:right="0" w:hanging="354"/>
        <w:jc w:val="left"/>
        <w:rPr>
          <w:color w:val="4F4F4F"/>
        </w:rPr>
      </w:pPr>
      <w:r>
        <w:rPr>
          <w:color w:val="4F4F4F"/>
          <w:spacing w:val="-2"/>
        </w:rPr>
        <w:t>Feuerschutz</w:t>
      </w:r>
      <w:r>
        <w:rPr>
          <w:color w:val="4F4F4F"/>
          <w:spacing w:val="7"/>
        </w:rPr>
        <w:t> </w:t>
      </w:r>
      <w:r>
        <w:rPr>
          <w:color w:val="4F4F4F"/>
          <w:spacing w:val="-2"/>
        </w:rPr>
        <w:t>und</w:t>
      </w:r>
      <w:r>
        <w:rPr>
          <w:color w:val="4F4F4F"/>
          <w:spacing w:val="-16"/>
        </w:rPr>
        <w:t> </w:t>
      </w:r>
      <w:r>
        <w:rPr>
          <w:color w:val="4F4F4F"/>
          <w:spacing w:val="-2"/>
        </w:rPr>
        <w:t>Rauchverbot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33" w:lineRule="auto"/>
        <w:ind w:left="126" w:right="111" w:hanging="1"/>
      </w:pPr>
      <w:r>
        <w:rPr>
          <w:color w:val="4F4F4F"/>
          <w:w w:val="105"/>
        </w:rPr>
        <w:t>Feuerlöschgeräte dürfen nur bei</w:t>
      </w:r>
      <w:r>
        <w:rPr>
          <w:color w:val="4F4F4F"/>
          <w:spacing w:val="-6"/>
          <w:w w:val="105"/>
        </w:rPr>
        <w:t> </w:t>
      </w:r>
      <w:r>
        <w:rPr>
          <w:color w:val="4F4F4F"/>
          <w:w w:val="105"/>
        </w:rPr>
        <w:t>Gefahr in Betrieb genommen werden. Bei Gefahrlosigkeit</w:t>
      </w:r>
      <w:r>
        <w:rPr>
          <w:color w:val="4F4F4F"/>
          <w:spacing w:val="-1"/>
          <w:w w:val="105"/>
        </w:rPr>
        <w:t> </w:t>
      </w:r>
      <w:r>
        <w:rPr>
          <w:color w:val="4F4F4F"/>
          <w:w w:val="105"/>
        </w:rPr>
        <w:t>ist das Entfernen von Feuerlöschgeräten verboten. Die</w:t>
      </w:r>
      <w:r>
        <w:rPr>
          <w:color w:val="4F4F4F"/>
          <w:spacing w:val="-3"/>
          <w:w w:val="105"/>
        </w:rPr>
        <w:t> </w:t>
      </w:r>
      <w:r>
        <w:rPr>
          <w:color w:val="4F4F4F"/>
          <w:w w:val="105"/>
        </w:rPr>
        <w:t>Feuerlöschgeräte</w:t>
      </w:r>
      <w:r>
        <w:rPr>
          <w:color w:val="4F4F4F"/>
          <w:spacing w:val="-3"/>
          <w:w w:val="105"/>
        </w:rPr>
        <w:t> </w:t>
      </w:r>
      <w:r>
        <w:rPr>
          <w:color w:val="4F4F4F"/>
          <w:w w:val="105"/>
        </w:rPr>
        <w:t>und Hinweisschilder</w:t>
      </w:r>
      <w:r>
        <w:rPr>
          <w:color w:val="4F4F4F"/>
          <w:spacing w:val="-3"/>
          <w:w w:val="105"/>
        </w:rPr>
        <w:t> </w:t>
      </w:r>
      <w:r>
        <w:rPr>
          <w:color w:val="4F4F4F"/>
          <w:w w:val="105"/>
        </w:rPr>
        <w:t>dürfen weder zugestellt noch zugehängt, Notausgänge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weder durch Ausstellungstücke zugebaut oder zugestellt werden. Die Inbetriebnahme elektrischer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Wärmegeräte, Gasfeuerstätten sowie sonstiger</w:t>
      </w:r>
    </w:p>
    <w:p>
      <w:pPr>
        <w:pStyle w:val="BodyText"/>
        <w:spacing w:before="2"/>
      </w:pPr>
    </w:p>
    <w:p>
      <w:pPr>
        <w:pStyle w:val="BodyText"/>
        <w:spacing w:line="348" w:lineRule="auto"/>
        <w:ind w:left="119" w:right="111" w:firstLine="1"/>
      </w:pPr>
      <w:r>
        <w:rPr>
          <w:color w:val="4F4F4F"/>
          <w:w w:val="105"/>
        </w:rPr>
        <w:t>offener Feuerstätten bedarf der besonderen schriftlichen Genehmigung der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Ausstellungsleitung</w:t>
      </w:r>
      <w:r>
        <w:rPr>
          <w:color w:val="4F4F4F"/>
          <w:spacing w:val="-7"/>
          <w:w w:val="105"/>
        </w:rPr>
        <w:t> </w:t>
      </w:r>
      <w:r>
        <w:rPr>
          <w:color w:val="4F4F4F"/>
          <w:w w:val="105"/>
        </w:rPr>
        <w:t>und darf nur unter Beachtung der feuerspezifischen Vorschriften erfolgen. Brennbare Materialien, gleich welcher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Art,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dürfen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im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bzw. um</w:t>
      </w:r>
      <w:r>
        <w:rPr>
          <w:color w:val="4F4F4F"/>
          <w:spacing w:val="20"/>
          <w:w w:val="105"/>
        </w:rPr>
        <w:t> </w:t>
      </w:r>
      <w:r>
        <w:rPr>
          <w:color w:val="4F4F4F"/>
          <w:w w:val="105"/>
        </w:rPr>
        <w:t>den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Ausstellungsstand herum weder gelagert</w:t>
      </w:r>
      <w:r>
        <w:rPr>
          <w:color w:val="4F4F4F"/>
          <w:spacing w:val="24"/>
          <w:w w:val="105"/>
        </w:rPr>
        <w:t> </w:t>
      </w:r>
      <w:r>
        <w:rPr>
          <w:color w:val="4F4F4F"/>
          <w:w w:val="105"/>
        </w:rPr>
        <w:t>noch verwahrt</w:t>
      </w:r>
      <w:r>
        <w:rPr>
          <w:color w:val="4F4F4F"/>
          <w:spacing w:val="33"/>
          <w:w w:val="105"/>
        </w:rPr>
        <w:t> </w:t>
      </w:r>
      <w:r>
        <w:rPr>
          <w:color w:val="4F4F4F"/>
          <w:w w:val="105"/>
        </w:rPr>
        <w:t>werden.</w:t>
      </w:r>
    </w:p>
    <w:p>
      <w:pPr>
        <w:pStyle w:val="BodyText"/>
        <w:spacing w:line="206" w:lineRule="exact"/>
        <w:ind w:left="119"/>
      </w:pPr>
      <w:r>
        <w:rPr>
          <w:color w:val="4F4F4F"/>
        </w:rPr>
        <w:t>Das</w:t>
      </w:r>
      <w:r>
        <w:rPr>
          <w:color w:val="4F4F4F"/>
          <w:spacing w:val="21"/>
        </w:rPr>
        <w:t> </w:t>
      </w:r>
      <w:r>
        <w:rPr>
          <w:color w:val="4F4F4F"/>
        </w:rPr>
        <w:t>Aufbewahren</w:t>
      </w:r>
      <w:r>
        <w:rPr>
          <w:color w:val="4F4F4F"/>
          <w:spacing w:val="71"/>
        </w:rPr>
        <w:t> </w:t>
      </w:r>
      <w:r>
        <w:rPr>
          <w:color w:val="4F4F4F"/>
        </w:rPr>
        <w:t>von</w:t>
      </w:r>
      <w:r>
        <w:rPr>
          <w:color w:val="4F4F4F"/>
          <w:spacing w:val="61"/>
        </w:rPr>
        <w:t> </w:t>
      </w:r>
      <w:r>
        <w:rPr>
          <w:color w:val="4F4F4F"/>
        </w:rPr>
        <w:t>Verpackungsmaterialien</w:t>
      </w:r>
      <w:r>
        <w:rPr>
          <w:color w:val="4F4F4F"/>
          <w:spacing w:val="15"/>
        </w:rPr>
        <w:t> </w:t>
      </w:r>
      <w:r>
        <w:rPr>
          <w:color w:val="4F4F4F"/>
        </w:rPr>
        <w:t>aller</w:t>
      </w:r>
      <w:r>
        <w:rPr>
          <w:color w:val="4F4F4F"/>
          <w:spacing w:val="43"/>
        </w:rPr>
        <w:t> </w:t>
      </w:r>
      <w:r>
        <w:rPr>
          <w:color w:val="4F4F4F"/>
        </w:rPr>
        <w:t>Art</w:t>
      </w:r>
      <w:r>
        <w:rPr>
          <w:color w:val="4F4F4F"/>
          <w:spacing w:val="65"/>
        </w:rPr>
        <w:t> </w:t>
      </w:r>
      <w:r>
        <w:rPr>
          <w:color w:val="4F4F4F"/>
        </w:rPr>
        <w:t>innerhalb</w:t>
      </w:r>
      <w:r>
        <w:rPr>
          <w:color w:val="4F4F4F"/>
          <w:spacing w:val="49"/>
        </w:rPr>
        <w:t> </w:t>
      </w:r>
      <w:r>
        <w:rPr>
          <w:color w:val="4F4F4F"/>
        </w:rPr>
        <w:t>oder</w:t>
      </w:r>
      <w:r>
        <w:rPr>
          <w:color w:val="4F4F4F"/>
          <w:spacing w:val="33"/>
        </w:rPr>
        <w:t> </w:t>
      </w:r>
      <w:r>
        <w:rPr>
          <w:color w:val="4F4F4F"/>
          <w:spacing w:val="-2"/>
        </w:rPr>
        <w:t>hinter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24" w:lineRule="auto"/>
        <w:ind w:left="114" w:right="111" w:hanging="1"/>
      </w:pPr>
      <w:r>
        <w:rPr>
          <w:color w:val="4F4F4F"/>
          <w:spacing w:val="-2"/>
          <w:w w:val="110"/>
        </w:rPr>
        <w:t>denStänden</w:t>
      </w:r>
      <w:r>
        <w:rPr>
          <w:color w:val="4F4F4F"/>
          <w:spacing w:val="-3"/>
          <w:w w:val="110"/>
        </w:rPr>
        <w:t> </w:t>
      </w:r>
      <w:r>
        <w:rPr>
          <w:color w:val="4F4F4F"/>
          <w:spacing w:val="-2"/>
          <w:w w:val="110"/>
        </w:rPr>
        <w:t>ist aus</w:t>
      </w:r>
      <w:r>
        <w:rPr>
          <w:color w:val="4F4F4F"/>
          <w:spacing w:val="-12"/>
          <w:w w:val="110"/>
        </w:rPr>
        <w:t> </w:t>
      </w:r>
      <w:r>
        <w:rPr>
          <w:color w:val="4F4F4F"/>
          <w:spacing w:val="-2"/>
          <w:w w:val="110"/>
        </w:rPr>
        <w:t>feuerpolizeilichen</w:t>
      </w:r>
      <w:r>
        <w:rPr>
          <w:color w:val="4F4F4F"/>
          <w:spacing w:val="-25"/>
          <w:w w:val="110"/>
        </w:rPr>
        <w:t> </w:t>
      </w:r>
      <w:r>
        <w:rPr>
          <w:color w:val="4F4F4F"/>
          <w:spacing w:val="-2"/>
          <w:w w:val="110"/>
        </w:rPr>
        <w:t>Gründen nicht</w:t>
      </w:r>
      <w:r>
        <w:rPr>
          <w:color w:val="4F4F4F"/>
          <w:spacing w:val="-7"/>
          <w:w w:val="110"/>
        </w:rPr>
        <w:t> </w:t>
      </w:r>
      <w:r>
        <w:rPr>
          <w:color w:val="4F4F4F"/>
          <w:spacing w:val="-2"/>
          <w:w w:val="110"/>
        </w:rPr>
        <w:t>gestattet.</w:t>
      </w:r>
      <w:r>
        <w:rPr>
          <w:color w:val="4F4F4F"/>
          <w:spacing w:val="-8"/>
          <w:w w:val="110"/>
        </w:rPr>
        <w:t> </w:t>
      </w:r>
      <w:r>
        <w:rPr>
          <w:color w:val="4F4F4F"/>
          <w:spacing w:val="-2"/>
          <w:w w:val="110"/>
        </w:rPr>
        <w:t>In den</w:t>
      </w:r>
      <w:r>
        <w:rPr>
          <w:color w:val="4F4F4F"/>
          <w:spacing w:val="-9"/>
          <w:w w:val="110"/>
        </w:rPr>
        <w:t> </w:t>
      </w:r>
      <w:r>
        <w:rPr>
          <w:color w:val="4F4F4F"/>
          <w:spacing w:val="-2"/>
          <w:w w:val="110"/>
        </w:rPr>
        <w:t>Veranstaltungsräumlich-keiten </w:t>
      </w:r>
      <w:r>
        <w:rPr>
          <w:color w:val="4F4F4F"/>
          <w:w w:val="110"/>
        </w:rPr>
        <w:t>ist</w:t>
      </w:r>
      <w:r>
        <w:rPr>
          <w:color w:val="4F4F4F"/>
          <w:spacing w:val="-15"/>
          <w:w w:val="110"/>
        </w:rPr>
        <w:t> </w:t>
      </w:r>
      <w:r>
        <w:rPr>
          <w:color w:val="4F4F4F"/>
          <w:w w:val="110"/>
        </w:rPr>
        <w:t>Rauchverbot.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Dies</w:t>
      </w:r>
      <w:r>
        <w:rPr>
          <w:color w:val="4F4F4F"/>
          <w:spacing w:val="-24"/>
          <w:w w:val="110"/>
        </w:rPr>
        <w:t> </w:t>
      </w:r>
      <w:r>
        <w:rPr>
          <w:color w:val="4F4F4F"/>
          <w:w w:val="110"/>
        </w:rPr>
        <w:t>gilt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auch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für</w:t>
      </w:r>
      <w:r>
        <w:rPr>
          <w:color w:val="4F4F4F"/>
          <w:spacing w:val="7"/>
          <w:w w:val="110"/>
        </w:rPr>
        <w:t> </w:t>
      </w:r>
      <w:r>
        <w:rPr>
          <w:color w:val="4F4F4F"/>
          <w:w w:val="110"/>
        </w:rPr>
        <w:t>E-Zigaretten</w:t>
      </w:r>
      <w:r>
        <w:rPr>
          <w:color w:val="4F4F4F"/>
          <w:spacing w:val="-9"/>
          <w:w w:val="110"/>
        </w:rPr>
        <w:t> </w:t>
      </w:r>
      <w:r>
        <w:rPr>
          <w:color w:val="4F4F4F"/>
          <w:w w:val="110"/>
        </w:rPr>
        <w:t>1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56"/>
        <w:jc w:val="left"/>
        <w:rPr>
          <w:b/>
          <w:color w:val="4F4F4F"/>
          <w:sz w:val="19"/>
        </w:rPr>
      </w:pPr>
      <w:r>
        <w:rPr>
          <w:b/>
          <w:color w:val="4F4F4F"/>
          <w:sz w:val="19"/>
        </w:rPr>
        <w:t>Bewachung</w:t>
      </w:r>
      <w:r>
        <w:rPr>
          <w:b/>
          <w:color w:val="4F4F4F"/>
          <w:spacing w:val="-14"/>
          <w:sz w:val="19"/>
        </w:rPr>
        <w:t> </w:t>
      </w:r>
      <w:r>
        <w:rPr>
          <w:b/>
          <w:color w:val="4F4F4F"/>
          <w:sz w:val="19"/>
        </w:rPr>
        <w:t>und</w:t>
      </w:r>
      <w:r>
        <w:rPr>
          <w:b/>
          <w:color w:val="4F4F4F"/>
          <w:spacing w:val="-5"/>
          <w:sz w:val="19"/>
        </w:rPr>
        <w:t> </w:t>
      </w:r>
      <w:r>
        <w:rPr>
          <w:b/>
          <w:color w:val="4F4F4F"/>
          <w:spacing w:val="-2"/>
          <w:sz w:val="19"/>
        </w:rPr>
        <w:t>Reinigung</w:t>
      </w:r>
    </w:p>
    <w:p>
      <w:pPr>
        <w:spacing w:after="0" w:line="240" w:lineRule="auto"/>
        <w:jc w:val="left"/>
        <w:rPr>
          <w:sz w:val="19"/>
        </w:rPr>
        <w:sectPr>
          <w:pgSz w:w="11910" w:h="16620"/>
          <w:pgMar w:top="1260" w:bottom="280" w:left="1280" w:right="1320"/>
        </w:sectPr>
      </w:pPr>
    </w:p>
    <w:p>
      <w:pPr>
        <w:pStyle w:val="Heading2"/>
        <w:spacing w:line="326" w:lineRule="auto" w:before="65"/>
        <w:ind w:left="168"/>
      </w:pPr>
      <w:r>
        <w:rPr>
          <w:color w:val="525252"/>
        </w:rPr>
        <w:t>Die</w:t>
      </w:r>
      <w:r>
        <w:rPr>
          <w:color w:val="525252"/>
          <w:spacing w:val="-15"/>
        </w:rPr>
        <w:t> </w:t>
      </w:r>
      <w:r>
        <w:rPr>
          <w:color w:val="525252"/>
        </w:rPr>
        <w:t>allgemeine</w:t>
      </w:r>
      <w:r>
        <w:rPr>
          <w:color w:val="525252"/>
          <w:spacing w:val="-1"/>
        </w:rPr>
        <w:t> </w:t>
      </w:r>
      <w:r>
        <w:rPr>
          <w:color w:val="525252"/>
        </w:rPr>
        <w:t>Bewachung und</w:t>
      </w:r>
      <w:r>
        <w:rPr>
          <w:color w:val="525252"/>
          <w:spacing w:val="-6"/>
        </w:rPr>
        <w:t> </w:t>
      </w:r>
      <w:r>
        <w:rPr>
          <w:color w:val="525252"/>
        </w:rPr>
        <w:t>Reinigung</w:t>
      </w:r>
      <w:r>
        <w:rPr>
          <w:color w:val="525252"/>
          <w:spacing w:val="-6"/>
        </w:rPr>
        <w:t> </w:t>
      </w:r>
      <w:r>
        <w:rPr>
          <w:color w:val="525252"/>
        </w:rPr>
        <w:t>des</w:t>
      </w:r>
      <w:r>
        <w:rPr>
          <w:color w:val="525252"/>
          <w:spacing w:val="-18"/>
        </w:rPr>
        <w:t> </w:t>
      </w:r>
      <w:r>
        <w:rPr>
          <w:color w:val="525252"/>
        </w:rPr>
        <w:t>Geländes wird</w:t>
      </w:r>
      <w:r>
        <w:rPr>
          <w:color w:val="525252"/>
          <w:spacing w:val="-8"/>
        </w:rPr>
        <w:t> </w:t>
      </w:r>
      <w:r>
        <w:rPr>
          <w:color w:val="525252"/>
        </w:rPr>
        <w:t>von</w:t>
      </w:r>
      <w:r>
        <w:rPr>
          <w:color w:val="525252"/>
          <w:spacing w:val="-10"/>
        </w:rPr>
        <w:t> </w:t>
      </w:r>
      <w:r>
        <w:rPr>
          <w:color w:val="525252"/>
        </w:rPr>
        <w:t>der</w:t>
      </w:r>
      <w:r>
        <w:rPr>
          <w:color w:val="525252"/>
          <w:spacing w:val="-1"/>
        </w:rPr>
        <w:t> </w:t>
      </w:r>
      <w:r>
        <w:rPr>
          <w:color w:val="525252"/>
        </w:rPr>
        <w:t>Ausstellungsleitung</w:t>
      </w:r>
      <w:r>
        <w:rPr>
          <w:color w:val="525252"/>
          <w:spacing w:val="-24"/>
        </w:rPr>
        <w:t> </w:t>
      </w:r>
      <w:r>
        <w:rPr>
          <w:color w:val="525252"/>
        </w:rPr>
        <w:t>veranlasst. Die Bewachung, Reinigung und Instandhaltung</w:t>
      </w:r>
      <w:r>
        <w:rPr>
          <w:color w:val="525252"/>
          <w:spacing w:val="-20"/>
        </w:rPr>
        <w:t> </w:t>
      </w:r>
      <w:r>
        <w:rPr>
          <w:color w:val="525252"/>
        </w:rPr>
        <w:t>des Ausstellungsstandes</w:t>
      </w:r>
      <w:r>
        <w:rPr>
          <w:color w:val="525252"/>
          <w:spacing w:val="-17"/>
        </w:rPr>
        <w:t> </w:t>
      </w:r>
      <w:r>
        <w:rPr>
          <w:color w:val="525252"/>
        </w:rPr>
        <w:t>hat der Aussteller selbst zu </w:t>
      </w:r>
      <w:r>
        <w:rPr>
          <w:color w:val="525252"/>
          <w:spacing w:val="-2"/>
        </w:rPr>
        <w:t>besorgen.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890" w:right="0" w:hanging="362"/>
        <w:jc w:val="left"/>
        <w:rPr>
          <w:b/>
          <w:color w:val="525252"/>
          <w:sz w:val="19"/>
        </w:rPr>
      </w:pPr>
      <w:r>
        <w:rPr>
          <w:b/>
          <w:color w:val="525252"/>
          <w:spacing w:val="-2"/>
          <w:sz w:val="19"/>
        </w:rPr>
        <w:t>Versicherung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spacing w:line="321" w:lineRule="auto"/>
        <w:ind w:left="162" w:firstLine="19"/>
      </w:pPr>
      <w:r>
        <w:rPr>
          <w:color w:val="525252"/>
        </w:rPr>
        <w:t>Versicherung</w:t>
      </w:r>
      <w:r>
        <w:rPr>
          <w:color w:val="525252"/>
          <w:spacing w:val="-11"/>
        </w:rPr>
        <w:t> </w:t>
      </w:r>
      <w:r>
        <w:rPr>
          <w:color w:val="525252"/>
        </w:rPr>
        <w:t>gegen</w:t>
      </w:r>
      <w:r>
        <w:rPr>
          <w:color w:val="525252"/>
          <w:spacing w:val="-4"/>
        </w:rPr>
        <w:t> </w:t>
      </w:r>
      <w:r>
        <w:rPr>
          <w:color w:val="525252"/>
        </w:rPr>
        <w:t>Feuer,</w:t>
      </w:r>
      <w:r>
        <w:rPr>
          <w:color w:val="525252"/>
          <w:spacing w:val="-10"/>
        </w:rPr>
        <w:t> </w:t>
      </w:r>
      <w:r>
        <w:rPr>
          <w:color w:val="424242"/>
        </w:rPr>
        <w:t>Einbruch, </w:t>
      </w:r>
      <w:r>
        <w:rPr>
          <w:color w:val="525252"/>
        </w:rPr>
        <w:t>Diebstahl, Wasser einschließlich</w:t>
      </w:r>
      <w:r>
        <w:rPr>
          <w:color w:val="525252"/>
          <w:spacing w:val="-15"/>
        </w:rPr>
        <w:t> </w:t>
      </w:r>
      <w:r>
        <w:rPr>
          <w:color w:val="525252"/>
        </w:rPr>
        <w:t>An-</w:t>
      </w:r>
      <w:r>
        <w:rPr>
          <w:color w:val="525252"/>
          <w:spacing w:val="-4"/>
        </w:rPr>
        <w:t> </w:t>
      </w:r>
      <w:r>
        <w:rPr>
          <w:color w:val="525252"/>
        </w:rPr>
        <w:t>und</w:t>
      </w:r>
      <w:r>
        <w:rPr>
          <w:color w:val="525252"/>
          <w:spacing w:val="-2"/>
        </w:rPr>
        <w:t> </w:t>
      </w:r>
      <w:r>
        <w:rPr>
          <w:color w:val="525252"/>
        </w:rPr>
        <w:t>Abtransport</w:t>
      </w:r>
      <w:r>
        <w:rPr>
          <w:color w:val="525252"/>
          <w:spacing w:val="18"/>
        </w:rPr>
        <w:t> </w:t>
      </w:r>
      <w:r>
        <w:rPr>
          <w:color w:val="525252"/>
        </w:rPr>
        <w:t>wird dringend empfohlen. Die Ausstellungsleitung</w:t>
      </w:r>
      <w:r>
        <w:rPr>
          <w:color w:val="525252"/>
          <w:spacing w:val="-19"/>
        </w:rPr>
        <w:t> </w:t>
      </w:r>
      <w:r>
        <w:rPr>
          <w:color w:val="525252"/>
        </w:rPr>
        <w:t>ist im Rahmen ihrer Haftpflicht versichert; diese Versicherung erstreckt sich jedoch nicht auf die Ausstellungsstände</w:t>
      </w:r>
      <w:r>
        <w:rPr>
          <w:color w:val="525252"/>
          <w:spacing w:val="-4"/>
        </w:rPr>
        <w:t> </w:t>
      </w:r>
      <w:r>
        <w:rPr>
          <w:color w:val="525252"/>
        </w:rPr>
        <w:t>und -güter. </w:t>
      </w:r>
      <w:r>
        <w:rPr>
          <w:color w:val="424242"/>
        </w:rPr>
        <w:t>Höhere </w:t>
      </w:r>
      <w:r>
        <w:rPr>
          <w:color w:val="525252"/>
        </w:rPr>
        <w:t>Gewalt schließt die Haftpflicht aus.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240" w:lineRule="auto" w:before="0" w:after="0"/>
        <w:ind w:left="884" w:right="0" w:hanging="363"/>
        <w:jc w:val="left"/>
        <w:rPr>
          <w:b/>
          <w:color w:val="525252"/>
          <w:sz w:val="19"/>
        </w:rPr>
      </w:pPr>
      <w:r>
        <w:rPr>
          <w:b/>
          <w:color w:val="525252"/>
          <w:w w:val="105"/>
          <w:sz w:val="19"/>
        </w:rPr>
        <w:t>Marken-</w:t>
      </w:r>
      <w:r>
        <w:rPr>
          <w:b/>
          <w:color w:val="525252"/>
          <w:spacing w:val="-2"/>
          <w:w w:val="105"/>
          <w:sz w:val="19"/>
        </w:rPr>
        <w:t> </w:t>
      </w:r>
      <w:r>
        <w:rPr>
          <w:b/>
          <w:color w:val="525252"/>
          <w:w w:val="105"/>
          <w:sz w:val="19"/>
        </w:rPr>
        <w:t>und</w:t>
      </w:r>
      <w:r>
        <w:rPr>
          <w:b/>
          <w:color w:val="525252"/>
          <w:spacing w:val="-5"/>
          <w:w w:val="105"/>
          <w:sz w:val="19"/>
        </w:rPr>
        <w:t> </w:t>
      </w:r>
      <w:r>
        <w:rPr>
          <w:b/>
          <w:color w:val="525252"/>
          <w:spacing w:val="-2"/>
          <w:w w:val="105"/>
          <w:sz w:val="19"/>
        </w:rPr>
        <w:t>Produktpiraterie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2"/>
        <w:spacing w:line="321" w:lineRule="auto"/>
        <w:ind w:left="155" w:firstLine="12"/>
      </w:pPr>
      <w:r>
        <w:rPr>
          <w:color w:val="525252"/>
        </w:rPr>
        <w:t>Die Messe Offenburg-Ortenau </w:t>
      </w:r>
      <w:r>
        <w:rPr>
          <w:color w:val="424242"/>
        </w:rPr>
        <w:t>GmbH</w:t>
      </w:r>
      <w:r>
        <w:rPr>
          <w:color w:val="424242"/>
          <w:spacing w:val="20"/>
        </w:rPr>
        <w:t> </w:t>
      </w:r>
      <w:r>
        <w:rPr>
          <w:color w:val="525252"/>
        </w:rPr>
        <w:t>unterstützt</w:t>
      </w:r>
      <w:r>
        <w:rPr>
          <w:color w:val="525252"/>
          <w:spacing w:val="40"/>
        </w:rPr>
        <w:t> </w:t>
      </w:r>
      <w:r>
        <w:rPr>
          <w:color w:val="525252"/>
        </w:rPr>
        <w:t>die Inhaber</w:t>
      </w:r>
      <w:r>
        <w:rPr>
          <w:color w:val="525252"/>
          <w:spacing w:val="40"/>
        </w:rPr>
        <w:t> </w:t>
      </w:r>
      <w:r>
        <w:rPr>
          <w:color w:val="525252"/>
        </w:rPr>
        <w:t>von</w:t>
      </w:r>
      <w:r>
        <w:rPr>
          <w:color w:val="525252"/>
          <w:spacing w:val="-2"/>
        </w:rPr>
        <w:t> </w:t>
      </w:r>
      <w:r>
        <w:rPr>
          <w:color w:val="424242"/>
        </w:rPr>
        <w:t>Schutzrechten</w:t>
      </w:r>
      <w:r>
        <w:rPr>
          <w:color w:val="424242"/>
          <w:spacing w:val="40"/>
        </w:rPr>
        <w:t> </w:t>
      </w:r>
      <w:r>
        <w:rPr>
          <w:color w:val="525252"/>
        </w:rPr>
        <w:t>an</w:t>
      </w:r>
      <w:r>
        <w:rPr>
          <w:color w:val="525252"/>
          <w:spacing w:val="-2"/>
        </w:rPr>
        <w:t> </w:t>
      </w:r>
      <w:r>
        <w:rPr>
          <w:color w:val="525252"/>
        </w:rPr>
        <w:t>Patenten, Marken und Mustern. Jeder Aussteller muss die bevorrechtigten</w:t>
      </w:r>
      <w:r>
        <w:rPr>
          <w:color w:val="525252"/>
          <w:spacing w:val="-14"/>
        </w:rPr>
        <w:t> </w:t>
      </w:r>
      <w:r>
        <w:rPr>
          <w:color w:val="525252"/>
        </w:rPr>
        <w:t>Schutzrechte anderer </w:t>
      </w:r>
      <w:r>
        <w:rPr>
          <w:color w:val="424242"/>
        </w:rPr>
        <w:t>Aussteller </w:t>
      </w:r>
      <w:r>
        <w:rPr>
          <w:color w:val="525252"/>
        </w:rPr>
        <w:t>beachten. Der Aussteller, dem</w:t>
      </w:r>
      <w:r>
        <w:rPr>
          <w:color w:val="525252"/>
          <w:spacing w:val="-2"/>
        </w:rPr>
        <w:t> </w:t>
      </w:r>
      <w:r>
        <w:rPr>
          <w:color w:val="525252"/>
        </w:rPr>
        <w:t>eine Verletzung dieser Schutzrechte nachgewiesen</w:t>
      </w:r>
      <w:r>
        <w:rPr>
          <w:color w:val="525252"/>
          <w:spacing w:val="40"/>
        </w:rPr>
        <w:t> </w:t>
      </w:r>
      <w:r>
        <w:rPr>
          <w:b/>
          <w:color w:val="525252"/>
          <w:sz w:val="19"/>
        </w:rPr>
        <w:t>wird, </w:t>
      </w:r>
      <w:r>
        <w:rPr>
          <w:color w:val="525252"/>
        </w:rPr>
        <w:t>verpflichtet sich</w:t>
      </w:r>
      <w:r>
        <w:rPr>
          <w:color w:val="525252"/>
          <w:spacing w:val="-2"/>
        </w:rPr>
        <w:t> </w:t>
      </w:r>
      <w:r>
        <w:rPr>
          <w:color w:val="525252"/>
        </w:rPr>
        <w:t>die betreffenden Gegenstände von</w:t>
      </w:r>
      <w:r>
        <w:rPr>
          <w:color w:val="525252"/>
          <w:spacing w:val="-2"/>
        </w:rPr>
        <w:t> </w:t>
      </w:r>
      <w:r>
        <w:rPr>
          <w:color w:val="525252"/>
        </w:rPr>
        <w:t>seinem Messestand zu entfernen.</w:t>
      </w:r>
      <w:r>
        <w:rPr>
          <w:color w:val="525252"/>
          <w:spacing w:val="-3"/>
        </w:rPr>
        <w:t> </w:t>
      </w:r>
      <w:r>
        <w:rPr>
          <w:color w:val="525252"/>
        </w:rPr>
        <w:t>Ist dem Aussteller durch eine</w:t>
      </w:r>
      <w:r>
        <w:rPr>
          <w:color w:val="525252"/>
          <w:spacing w:val="-3"/>
        </w:rPr>
        <w:t> </w:t>
      </w:r>
      <w:r>
        <w:rPr>
          <w:color w:val="525252"/>
        </w:rPr>
        <w:t>gerichtliche Entscheidung das Ausstellen</w:t>
      </w:r>
      <w:r>
        <w:rPr>
          <w:color w:val="525252"/>
          <w:spacing w:val="35"/>
        </w:rPr>
        <w:t> </w:t>
      </w:r>
      <w:r>
        <w:rPr>
          <w:color w:val="525252"/>
        </w:rPr>
        <w:t>oder Anbieten von Produkten untersagt und weigert sich</w:t>
      </w:r>
      <w:r>
        <w:rPr>
          <w:color w:val="525252"/>
          <w:spacing w:val="-8"/>
        </w:rPr>
        <w:t> </w:t>
      </w:r>
      <w:r>
        <w:rPr>
          <w:color w:val="525252"/>
        </w:rPr>
        <w:t>der Aussteller</w:t>
      </w:r>
      <w:r>
        <w:rPr>
          <w:color w:val="525252"/>
          <w:spacing w:val="36"/>
        </w:rPr>
        <w:t> </w:t>
      </w:r>
      <w:r>
        <w:rPr>
          <w:color w:val="525252"/>
        </w:rPr>
        <w:t>diese Produkte von seinem Stand</w:t>
      </w:r>
      <w:r>
        <w:rPr>
          <w:color w:val="525252"/>
          <w:spacing w:val="-4"/>
        </w:rPr>
        <w:t> </w:t>
      </w:r>
      <w:r>
        <w:rPr>
          <w:color w:val="525252"/>
        </w:rPr>
        <w:t>zu</w:t>
      </w:r>
      <w:r>
        <w:rPr>
          <w:color w:val="525252"/>
          <w:spacing w:val="-15"/>
        </w:rPr>
        <w:t> </w:t>
      </w:r>
      <w:r>
        <w:rPr>
          <w:color w:val="525252"/>
        </w:rPr>
        <w:t>entfernen,</w:t>
      </w:r>
      <w:r>
        <w:rPr>
          <w:color w:val="525252"/>
          <w:spacing w:val="-3"/>
        </w:rPr>
        <w:t> </w:t>
      </w:r>
      <w:r>
        <w:rPr>
          <w:color w:val="525252"/>
        </w:rPr>
        <w:t>so</w:t>
      </w:r>
      <w:r>
        <w:rPr>
          <w:color w:val="525252"/>
          <w:spacing w:val="-12"/>
        </w:rPr>
        <w:t> </w:t>
      </w:r>
      <w:r>
        <w:rPr>
          <w:color w:val="525252"/>
        </w:rPr>
        <w:t>ist die</w:t>
      </w:r>
      <w:r>
        <w:rPr>
          <w:color w:val="525252"/>
          <w:spacing w:val="-7"/>
        </w:rPr>
        <w:t> </w:t>
      </w:r>
      <w:r>
        <w:rPr>
          <w:color w:val="525252"/>
        </w:rPr>
        <w:t>Messeleitung berechtigt, den Aussteller</w:t>
      </w:r>
      <w:r>
        <w:rPr>
          <w:color w:val="525252"/>
          <w:spacing w:val="33"/>
        </w:rPr>
        <w:t> </w:t>
      </w:r>
      <w:r>
        <w:rPr>
          <w:color w:val="525252"/>
        </w:rPr>
        <w:t>von</w:t>
      </w:r>
      <w:r>
        <w:rPr>
          <w:color w:val="525252"/>
          <w:spacing w:val="-9"/>
        </w:rPr>
        <w:t> </w:t>
      </w:r>
      <w:r>
        <w:rPr>
          <w:color w:val="525252"/>
        </w:rPr>
        <w:t>der laufenden Veranstaltung und</w:t>
      </w:r>
      <w:r>
        <w:rPr>
          <w:color w:val="525252"/>
          <w:spacing w:val="-4"/>
        </w:rPr>
        <w:t> </w:t>
      </w:r>
      <w:r>
        <w:rPr>
          <w:color w:val="525252"/>
        </w:rPr>
        <w:t>künftigen Veranstaltungen </w:t>
      </w:r>
      <w:r>
        <w:rPr>
          <w:color w:val="424242"/>
        </w:rPr>
        <w:t>auszuschließen.</w:t>
      </w:r>
      <w:r>
        <w:rPr>
          <w:color w:val="424242"/>
          <w:spacing w:val="-16"/>
        </w:rPr>
        <w:t> </w:t>
      </w:r>
      <w:r>
        <w:rPr>
          <w:color w:val="525252"/>
        </w:rPr>
        <w:t>Eine Rückerstattung</w:t>
      </w:r>
      <w:r>
        <w:rPr>
          <w:color w:val="525252"/>
          <w:spacing w:val="-18"/>
        </w:rPr>
        <w:t> </w:t>
      </w:r>
      <w:r>
        <w:rPr>
          <w:color w:val="525252"/>
        </w:rPr>
        <w:t>der Standmiete erfolgt in diesem Fall nicht.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0" w:hanging="363"/>
        <w:jc w:val="left"/>
        <w:rPr>
          <w:b/>
          <w:color w:val="525252"/>
          <w:sz w:val="19"/>
        </w:rPr>
      </w:pPr>
      <w:r>
        <w:rPr>
          <w:b/>
          <w:color w:val="525252"/>
          <w:sz w:val="19"/>
        </w:rPr>
        <w:t>Ausschank/Verkauf</w:t>
      </w:r>
      <w:r>
        <w:rPr>
          <w:b/>
          <w:color w:val="525252"/>
          <w:spacing w:val="-8"/>
          <w:sz w:val="19"/>
        </w:rPr>
        <w:t> </w:t>
      </w:r>
      <w:r>
        <w:rPr>
          <w:b/>
          <w:color w:val="525252"/>
          <w:sz w:val="19"/>
        </w:rPr>
        <w:t>von</w:t>
      </w:r>
      <w:r>
        <w:rPr>
          <w:b/>
          <w:color w:val="525252"/>
          <w:spacing w:val="-18"/>
          <w:sz w:val="19"/>
        </w:rPr>
        <w:t> </w:t>
      </w:r>
      <w:r>
        <w:rPr>
          <w:b/>
          <w:color w:val="525252"/>
          <w:sz w:val="19"/>
        </w:rPr>
        <w:t>Nahrungs-</w:t>
      </w:r>
      <w:r>
        <w:rPr>
          <w:b/>
          <w:color w:val="525252"/>
          <w:spacing w:val="15"/>
          <w:sz w:val="19"/>
        </w:rPr>
        <w:t> </w:t>
      </w:r>
      <w:r>
        <w:rPr>
          <w:b/>
          <w:color w:val="525252"/>
          <w:sz w:val="19"/>
        </w:rPr>
        <w:t>und</w:t>
      </w:r>
      <w:r>
        <w:rPr>
          <w:b/>
          <w:color w:val="525252"/>
          <w:spacing w:val="-9"/>
          <w:sz w:val="19"/>
        </w:rPr>
        <w:t> </w:t>
      </w:r>
      <w:r>
        <w:rPr>
          <w:b/>
          <w:color w:val="525252"/>
          <w:spacing w:val="-2"/>
          <w:sz w:val="19"/>
        </w:rPr>
        <w:t>Genussmitteln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Heading2"/>
        <w:spacing w:line="331" w:lineRule="auto"/>
        <w:ind w:left="150" w:firstLine="4"/>
      </w:pPr>
      <w:r>
        <w:rPr>
          <w:color w:val="525252"/>
        </w:rPr>
        <w:t>Abgesehen von</w:t>
      </w:r>
      <w:r>
        <w:rPr>
          <w:color w:val="525252"/>
          <w:spacing w:val="-9"/>
        </w:rPr>
        <w:t> </w:t>
      </w:r>
      <w:r>
        <w:rPr>
          <w:color w:val="525252"/>
        </w:rPr>
        <w:t>Gratisproben </w:t>
      </w:r>
      <w:r>
        <w:rPr>
          <w:color w:val="6E6E6E"/>
        </w:rPr>
        <w:t>ist </w:t>
      </w:r>
      <w:r>
        <w:rPr>
          <w:color w:val="525252"/>
        </w:rPr>
        <w:t>die</w:t>
      </w:r>
      <w:r>
        <w:rPr>
          <w:color w:val="525252"/>
          <w:spacing w:val="-2"/>
        </w:rPr>
        <w:t> </w:t>
      </w:r>
      <w:r>
        <w:rPr>
          <w:color w:val="525252"/>
        </w:rPr>
        <w:t>Abgabe von</w:t>
      </w:r>
      <w:r>
        <w:rPr>
          <w:color w:val="525252"/>
          <w:spacing w:val="-8"/>
        </w:rPr>
        <w:t> </w:t>
      </w:r>
      <w:r>
        <w:rPr>
          <w:color w:val="525252"/>
        </w:rPr>
        <w:t>Speisen und</w:t>
      </w:r>
      <w:r>
        <w:rPr>
          <w:color w:val="525252"/>
          <w:spacing w:val="-11"/>
        </w:rPr>
        <w:t> </w:t>
      </w:r>
      <w:r>
        <w:rPr>
          <w:color w:val="525252"/>
        </w:rPr>
        <w:t>Getränken von</w:t>
      </w:r>
      <w:r>
        <w:rPr>
          <w:color w:val="525252"/>
          <w:spacing w:val="-14"/>
        </w:rPr>
        <w:t> </w:t>
      </w:r>
      <w:r>
        <w:rPr>
          <w:color w:val="525252"/>
        </w:rPr>
        <w:t>der</w:t>
      </w:r>
      <w:r>
        <w:rPr>
          <w:color w:val="525252"/>
          <w:spacing w:val="-2"/>
        </w:rPr>
        <w:t> </w:t>
      </w:r>
      <w:r>
        <w:rPr>
          <w:color w:val="525252"/>
        </w:rPr>
        <w:t>Ausstellungsleitung zu</w:t>
      </w:r>
      <w:r>
        <w:rPr>
          <w:color w:val="525252"/>
          <w:spacing w:val="-19"/>
        </w:rPr>
        <w:t> </w:t>
      </w:r>
      <w:r>
        <w:rPr>
          <w:color w:val="525252"/>
        </w:rPr>
        <w:t>genehmigen.</w:t>
      </w:r>
      <w:r>
        <w:rPr>
          <w:color w:val="525252"/>
          <w:spacing w:val="-9"/>
        </w:rPr>
        <w:t> </w:t>
      </w:r>
      <w:r>
        <w:rPr>
          <w:color w:val="525252"/>
        </w:rPr>
        <w:t>Die</w:t>
      </w:r>
      <w:r>
        <w:rPr>
          <w:color w:val="525252"/>
          <w:spacing w:val="-8"/>
        </w:rPr>
        <w:t> </w:t>
      </w:r>
      <w:r>
        <w:rPr>
          <w:color w:val="525252"/>
        </w:rPr>
        <w:t>gesetzlich</w:t>
      </w:r>
      <w:r>
        <w:rPr>
          <w:color w:val="525252"/>
          <w:spacing w:val="-3"/>
        </w:rPr>
        <w:t> </w:t>
      </w:r>
      <w:r>
        <w:rPr>
          <w:color w:val="525252"/>
        </w:rPr>
        <w:t>vorgeschriebene</w:t>
      </w:r>
      <w:r>
        <w:rPr>
          <w:color w:val="525252"/>
          <w:spacing w:val="-25"/>
        </w:rPr>
        <w:t> </w:t>
      </w:r>
      <w:r>
        <w:rPr>
          <w:color w:val="525252"/>
        </w:rPr>
        <w:t>Sondererlaubnis</w:t>
      </w:r>
      <w:r>
        <w:rPr>
          <w:color w:val="525252"/>
          <w:spacing w:val="-20"/>
        </w:rPr>
        <w:t> </w:t>
      </w:r>
      <w:r>
        <w:rPr>
          <w:color w:val="525252"/>
        </w:rPr>
        <w:t>ist</w:t>
      </w:r>
      <w:r>
        <w:rPr>
          <w:color w:val="525252"/>
          <w:spacing w:val="13"/>
        </w:rPr>
        <w:t> </w:t>
      </w:r>
      <w:r>
        <w:rPr>
          <w:color w:val="525252"/>
        </w:rPr>
        <w:t>vom</w:t>
      </w:r>
      <w:r>
        <w:rPr>
          <w:color w:val="525252"/>
          <w:spacing w:val="-3"/>
        </w:rPr>
        <w:t> </w:t>
      </w:r>
      <w:r>
        <w:rPr>
          <w:color w:val="525252"/>
        </w:rPr>
        <w:t>Aussteller</w:t>
      </w:r>
      <w:r>
        <w:rPr>
          <w:color w:val="525252"/>
          <w:spacing w:val="17"/>
        </w:rPr>
        <w:t> </w:t>
      </w:r>
      <w:r>
        <w:rPr>
          <w:color w:val="525252"/>
        </w:rPr>
        <w:t>beim</w:t>
      </w:r>
      <w:r>
        <w:rPr>
          <w:color w:val="525252"/>
          <w:spacing w:val="-8"/>
        </w:rPr>
        <w:t> </w:t>
      </w:r>
      <w:r>
        <w:rPr>
          <w:color w:val="525252"/>
          <w:spacing w:val="-2"/>
        </w:rPr>
        <w:t>Fachbereich</w:t>
      </w:r>
    </w:p>
    <w:p>
      <w:pPr>
        <w:spacing w:line="324" w:lineRule="auto" w:before="0"/>
        <w:ind w:left="139" w:right="111" w:firstLine="7"/>
        <w:jc w:val="left"/>
        <w:rPr>
          <w:sz w:val="20"/>
        </w:rPr>
      </w:pPr>
      <w:r>
        <w:rPr>
          <w:color w:val="525252"/>
          <w:sz w:val="20"/>
        </w:rPr>
        <w:t>„Bürgerservice+</w:t>
      </w:r>
      <w:r>
        <w:rPr>
          <w:color w:val="525252"/>
          <w:spacing w:val="-4"/>
          <w:sz w:val="20"/>
        </w:rPr>
        <w:t> </w:t>
      </w:r>
      <w:r>
        <w:rPr>
          <w:color w:val="525252"/>
          <w:sz w:val="20"/>
        </w:rPr>
        <w:t>Soziales, Abt. zentrales Bürgerbüro, Ordnungswesen" der Stadt Offenburg zu beantragen. Diese</w:t>
      </w:r>
      <w:r>
        <w:rPr>
          <w:color w:val="525252"/>
          <w:spacing w:val="-7"/>
          <w:sz w:val="20"/>
        </w:rPr>
        <w:t> </w:t>
      </w:r>
      <w:r>
        <w:rPr>
          <w:color w:val="525252"/>
          <w:sz w:val="20"/>
        </w:rPr>
        <w:t>Genehmigung muss</w:t>
      </w:r>
      <w:r>
        <w:rPr>
          <w:color w:val="525252"/>
          <w:spacing w:val="-4"/>
          <w:sz w:val="20"/>
        </w:rPr>
        <w:t> </w:t>
      </w:r>
      <w:r>
        <w:rPr>
          <w:color w:val="525252"/>
          <w:sz w:val="20"/>
        </w:rPr>
        <w:t>der</w:t>
      </w:r>
      <w:r>
        <w:rPr>
          <w:color w:val="525252"/>
          <w:spacing w:val="-7"/>
          <w:sz w:val="20"/>
        </w:rPr>
        <w:t> </w:t>
      </w:r>
      <w:r>
        <w:rPr>
          <w:color w:val="525252"/>
          <w:sz w:val="20"/>
        </w:rPr>
        <w:t>von</w:t>
      </w:r>
      <w:r>
        <w:rPr>
          <w:color w:val="525252"/>
          <w:spacing w:val="-6"/>
          <w:sz w:val="20"/>
        </w:rPr>
        <w:t> </w:t>
      </w:r>
      <w:r>
        <w:rPr>
          <w:color w:val="525252"/>
          <w:sz w:val="20"/>
        </w:rPr>
        <w:t>Ausstellerfirma</w:t>
      </w:r>
      <w:r>
        <w:rPr>
          <w:color w:val="525252"/>
          <w:spacing w:val="-13"/>
          <w:sz w:val="20"/>
        </w:rPr>
        <w:t> </w:t>
      </w:r>
      <w:r>
        <w:rPr>
          <w:color w:val="525252"/>
          <w:sz w:val="20"/>
        </w:rPr>
        <w:t>bei</w:t>
      </w:r>
      <w:r>
        <w:rPr>
          <w:color w:val="525252"/>
          <w:spacing w:val="-19"/>
          <w:sz w:val="20"/>
        </w:rPr>
        <w:t> </w:t>
      </w:r>
      <w:r>
        <w:rPr>
          <w:color w:val="525252"/>
          <w:sz w:val="20"/>
        </w:rPr>
        <w:t>der</w:t>
      </w:r>
      <w:r>
        <w:rPr>
          <w:color w:val="525252"/>
          <w:spacing w:val="-3"/>
          <w:sz w:val="20"/>
        </w:rPr>
        <w:t> </w:t>
      </w:r>
      <w:r>
        <w:rPr>
          <w:color w:val="525252"/>
          <w:sz w:val="20"/>
        </w:rPr>
        <w:t>zuständigen Stelle selbst eingeholt werden. Die entstehenden Steuern, Gebühren und Abgaben trägt der Aussteller.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189" w:after="0"/>
        <w:ind w:left="862" w:right="0" w:hanging="363"/>
        <w:jc w:val="left"/>
        <w:rPr>
          <w:b/>
          <w:color w:val="525252"/>
          <w:sz w:val="19"/>
        </w:rPr>
      </w:pPr>
      <w:r>
        <w:rPr>
          <w:b/>
          <w:color w:val="525252"/>
          <w:sz w:val="19"/>
        </w:rPr>
        <w:t>Parkplätze</w:t>
      </w:r>
      <w:r>
        <w:rPr>
          <w:b/>
          <w:color w:val="525252"/>
          <w:spacing w:val="10"/>
          <w:sz w:val="19"/>
        </w:rPr>
        <w:t> </w:t>
      </w:r>
      <w:r>
        <w:rPr>
          <w:b/>
          <w:color w:val="525252"/>
          <w:sz w:val="19"/>
        </w:rPr>
        <w:t>und</w:t>
      </w:r>
      <w:r>
        <w:rPr>
          <w:b/>
          <w:color w:val="525252"/>
          <w:spacing w:val="-7"/>
          <w:sz w:val="19"/>
        </w:rPr>
        <w:t> </w:t>
      </w:r>
      <w:r>
        <w:rPr>
          <w:b/>
          <w:color w:val="525252"/>
          <w:spacing w:val="-2"/>
          <w:sz w:val="19"/>
        </w:rPr>
        <w:t>Fahrzeugverkehr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2"/>
        <w:spacing w:line="319" w:lineRule="auto"/>
        <w:ind w:left="132" w:right="215" w:firstLine="11"/>
      </w:pPr>
      <w:r>
        <w:rPr>
          <w:color w:val="525252"/>
        </w:rPr>
        <w:t>Innerhalb des Ausstellungsgeländes</w:t>
      </w:r>
      <w:r>
        <w:rPr>
          <w:color w:val="525252"/>
          <w:spacing w:val="-11"/>
        </w:rPr>
        <w:t> </w:t>
      </w:r>
      <w:r>
        <w:rPr>
          <w:color w:val="525252"/>
        </w:rPr>
        <w:t>darf nur auf den von der Ausstellungsleitung</w:t>
      </w:r>
      <w:r>
        <w:rPr>
          <w:color w:val="525252"/>
          <w:spacing w:val="-2"/>
        </w:rPr>
        <w:t> </w:t>
      </w:r>
      <w:r>
        <w:rPr>
          <w:color w:val="525252"/>
        </w:rPr>
        <w:t>bestimmten Ausstellerparkplätzen</w:t>
      </w:r>
      <w:r>
        <w:rPr>
          <w:color w:val="525252"/>
          <w:spacing w:val="-15"/>
        </w:rPr>
        <w:t> </w:t>
      </w:r>
      <w:r>
        <w:rPr>
          <w:color w:val="525252"/>
        </w:rPr>
        <w:t>geparkt werden. </w:t>
      </w:r>
      <w:r>
        <w:rPr>
          <w:color w:val="424242"/>
        </w:rPr>
        <w:t>Fahrzeuge, </w:t>
      </w:r>
      <w:r>
        <w:rPr>
          <w:color w:val="525252"/>
        </w:rPr>
        <w:t>die an</w:t>
      </w:r>
      <w:r>
        <w:rPr>
          <w:color w:val="525252"/>
          <w:spacing w:val="-3"/>
        </w:rPr>
        <w:t> </w:t>
      </w:r>
      <w:r>
        <w:rPr>
          <w:color w:val="525252"/>
        </w:rPr>
        <w:t>anderen Plätzen parken, werden</w:t>
      </w:r>
      <w:r>
        <w:rPr>
          <w:color w:val="525252"/>
          <w:spacing w:val="-7"/>
        </w:rPr>
        <w:t> </w:t>
      </w:r>
      <w:r>
        <w:rPr>
          <w:color w:val="525252"/>
        </w:rPr>
        <w:t>von der Ausstellungsleitung</w:t>
      </w:r>
      <w:r>
        <w:rPr>
          <w:color w:val="525252"/>
          <w:spacing w:val="-17"/>
        </w:rPr>
        <w:t> </w:t>
      </w:r>
      <w:r>
        <w:rPr>
          <w:color w:val="525252"/>
        </w:rPr>
        <w:t>auf Kosten des</w:t>
      </w:r>
      <w:r>
        <w:rPr>
          <w:color w:val="525252"/>
          <w:spacing w:val="-8"/>
        </w:rPr>
        <w:t> </w:t>
      </w:r>
      <w:r>
        <w:rPr>
          <w:color w:val="525252"/>
        </w:rPr>
        <w:t>Ausstellers entfernt. Das</w:t>
      </w:r>
      <w:r>
        <w:rPr>
          <w:color w:val="525252"/>
          <w:spacing w:val="-6"/>
        </w:rPr>
        <w:t> </w:t>
      </w:r>
      <w:r>
        <w:rPr>
          <w:color w:val="525252"/>
        </w:rPr>
        <w:t>Übernachten in Wohnwagen auf dem Ausstellungsgelände</w:t>
      </w:r>
      <w:r>
        <w:rPr>
          <w:color w:val="525252"/>
          <w:spacing w:val="-12"/>
        </w:rPr>
        <w:t> </w:t>
      </w:r>
      <w:r>
        <w:rPr>
          <w:color w:val="424242"/>
        </w:rPr>
        <w:t>ist </w:t>
      </w:r>
      <w:r>
        <w:rPr>
          <w:color w:val="525252"/>
        </w:rPr>
        <w:t>nicht gestattet. </w:t>
      </w:r>
      <w:r>
        <w:rPr>
          <w:color w:val="424242"/>
        </w:rPr>
        <w:t>Für </w:t>
      </w:r>
      <w:r>
        <w:rPr>
          <w:color w:val="525252"/>
        </w:rPr>
        <w:t>den</w:t>
      </w:r>
      <w:r>
        <w:rPr>
          <w:color w:val="525252"/>
          <w:spacing w:val="-16"/>
        </w:rPr>
        <w:t> </w:t>
      </w:r>
      <w:r>
        <w:rPr>
          <w:color w:val="525252"/>
        </w:rPr>
        <w:t>gesamten Fahrverkehr innerhalb des Ausstellungsgeländes</w:t>
      </w:r>
      <w:r>
        <w:rPr>
          <w:color w:val="525252"/>
          <w:spacing w:val="-10"/>
        </w:rPr>
        <w:t> </w:t>
      </w:r>
      <w:r>
        <w:rPr>
          <w:color w:val="525252"/>
        </w:rPr>
        <w:t>gelten die Bestimmungen des</w:t>
      </w:r>
      <w:r>
        <w:rPr>
          <w:color w:val="525252"/>
          <w:spacing w:val="-5"/>
        </w:rPr>
        <w:t> </w:t>
      </w:r>
      <w:r>
        <w:rPr>
          <w:color w:val="525252"/>
        </w:rPr>
        <w:t>STVO. Die Höchstgeschwindigkeit</w:t>
      </w:r>
      <w:r>
        <w:rPr>
          <w:color w:val="525252"/>
          <w:spacing w:val="-7"/>
        </w:rPr>
        <w:t> </w:t>
      </w:r>
      <w:r>
        <w:rPr>
          <w:color w:val="525252"/>
        </w:rPr>
        <w:t>beträgt 10 km/h. Die An- und Abfuhr von Versorgungsgütern hat vor oder nach dem jeweiligen Veranstaltungstag</w:t>
      </w:r>
      <w:r>
        <w:rPr>
          <w:color w:val="525252"/>
          <w:spacing w:val="-18"/>
        </w:rPr>
        <w:t> </w:t>
      </w:r>
      <w:r>
        <w:rPr>
          <w:color w:val="525252"/>
        </w:rPr>
        <w:t>zu</w:t>
      </w:r>
      <w:r>
        <w:rPr>
          <w:color w:val="525252"/>
          <w:spacing w:val="-26"/>
        </w:rPr>
        <w:t> </w:t>
      </w:r>
      <w:r>
        <w:rPr>
          <w:color w:val="525252"/>
        </w:rPr>
        <w:t>erfolgen.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0" w:after="0"/>
        <w:ind w:left="854" w:right="0" w:hanging="369"/>
        <w:jc w:val="left"/>
        <w:rPr>
          <w:b/>
          <w:color w:val="525252"/>
          <w:sz w:val="19"/>
        </w:rPr>
      </w:pPr>
      <w:r>
        <w:rPr>
          <w:b/>
          <w:color w:val="525252"/>
          <w:spacing w:val="-2"/>
          <w:sz w:val="19"/>
        </w:rPr>
        <w:t>Ausstellerbroschüre</w:t>
      </w:r>
      <w:r>
        <w:rPr>
          <w:b/>
          <w:color w:val="525252"/>
          <w:spacing w:val="3"/>
          <w:sz w:val="19"/>
        </w:rPr>
        <w:t> </w:t>
      </w:r>
      <w:r>
        <w:rPr>
          <w:b/>
          <w:color w:val="525252"/>
          <w:spacing w:val="-2"/>
          <w:sz w:val="19"/>
        </w:rPr>
        <w:t>und</w:t>
      </w:r>
      <w:r>
        <w:rPr>
          <w:b/>
          <w:color w:val="525252"/>
          <w:spacing w:val="-5"/>
          <w:sz w:val="19"/>
        </w:rPr>
        <w:t> </w:t>
      </w:r>
      <w:r>
        <w:rPr>
          <w:b/>
          <w:color w:val="525252"/>
          <w:spacing w:val="-2"/>
          <w:sz w:val="19"/>
        </w:rPr>
        <w:t>Interneteintrag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2"/>
        <w:spacing w:line="321" w:lineRule="auto"/>
        <w:ind w:left="114" w:firstLine="18"/>
      </w:pPr>
      <w:r>
        <w:rPr>
          <w:color w:val="525252"/>
          <w:w w:val="105"/>
        </w:rPr>
        <w:t>Bestimmte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Ausstellerdaten</w:t>
      </w:r>
      <w:r>
        <w:rPr>
          <w:color w:val="525252"/>
          <w:spacing w:val="-29"/>
          <w:w w:val="105"/>
        </w:rPr>
        <w:t> </w:t>
      </w:r>
      <w:r>
        <w:rPr>
          <w:color w:val="525252"/>
          <w:w w:val="105"/>
        </w:rPr>
        <w:t>und</w:t>
      </w:r>
      <w:r>
        <w:rPr>
          <w:color w:val="525252"/>
          <w:spacing w:val="-27"/>
          <w:w w:val="105"/>
        </w:rPr>
        <w:t> </w:t>
      </w:r>
      <w:r>
        <w:rPr>
          <w:color w:val="525252"/>
          <w:w w:val="105"/>
        </w:rPr>
        <w:t>deren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angemeldete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Produkte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und</w:t>
      </w:r>
      <w:r>
        <w:rPr>
          <w:color w:val="525252"/>
          <w:spacing w:val="-18"/>
          <w:w w:val="105"/>
        </w:rPr>
        <w:t> </w:t>
      </w:r>
      <w:r>
        <w:rPr>
          <w:color w:val="525252"/>
          <w:w w:val="105"/>
        </w:rPr>
        <w:t>Dienstleistungen</w:t>
      </w:r>
      <w:r>
        <w:rPr>
          <w:color w:val="525252"/>
          <w:spacing w:val="-25"/>
          <w:w w:val="105"/>
        </w:rPr>
        <w:t> </w:t>
      </w:r>
      <w:r>
        <w:rPr>
          <w:color w:val="525252"/>
          <w:w w:val="105"/>
        </w:rPr>
        <w:t>werden obligatorisch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in dem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Ausstellerkatalog</w:t>
      </w:r>
      <w:r>
        <w:rPr>
          <w:color w:val="525252"/>
          <w:spacing w:val="-26"/>
          <w:w w:val="105"/>
        </w:rPr>
        <w:t> </w:t>
      </w:r>
      <w:r>
        <w:rPr>
          <w:color w:val="525252"/>
          <w:w w:val="105"/>
        </w:rPr>
        <w:t>und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im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Internet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veröffentlicht.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Print</w:t>
      </w:r>
      <w:r>
        <w:rPr>
          <w:color w:val="838383"/>
          <w:w w:val="105"/>
        </w:rPr>
        <w:t>-</w:t>
      </w:r>
      <w:r>
        <w:rPr>
          <w:color w:val="838383"/>
          <w:spacing w:val="-12"/>
          <w:w w:val="105"/>
        </w:rPr>
        <w:t> </w:t>
      </w:r>
      <w:r>
        <w:rPr>
          <w:color w:val="525252"/>
          <w:w w:val="105"/>
        </w:rPr>
        <w:t>und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Interneteintrag </w:t>
      </w:r>
      <w:r>
        <w:rPr>
          <w:color w:val="525252"/>
          <w:spacing w:val="-2"/>
          <w:w w:val="105"/>
        </w:rPr>
        <w:t>werden</w:t>
      </w:r>
      <w:r>
        <w:rPr>
          <w:color w:val="525252"/>
          <w:spacing w:val="-8"/>
          <w:w w:val="105"/>
        </w:rPr>
        <w:t> </w:t>
      </w:r>
      <w:r>
        <w:rPr>
          <w:color w:val="525252"/>
          <w:spacing w:val="-2"/>
          <w:w w:val="105"/>
        </w:rPr>
        <w:t>entsprechend der</w:t>
      </w:r>
      <w:r>
        <w:rPr>
          <w:color w:val="525252"/>
          <w:spacing w:val="-10"/>
          <w:w w:val="105"/>
        </w:rPr>
        <w:t> </w:t>
      </w:r>
      <w:r>
        <w:rPr>
          <w:color w:val="525252"/>
          <w:spacing w:val="-2"/>
          <w:w w:val="105"/>
        </w:rPr>
        <w:t>vom</w:t>
      </w:r>
      <w:r>
        <w:rPr>
          <w:color w:val="525252"/>
          <w:spacing w:val="-14"/>
          <w:w w:val="105"/>
        </w:rPr>
        <w:t> </w:t>
      </w:r>
      <w:r>
        <w:rPr>
          <w:color w:val="525252"/>
          <w:spacing w:val="-2"/>
          <w:w w:val="105"/>
        </w:rPr>
        <w:t>Aussteller überlassenen</w:t>
      </w:r>
      <w:r>
        <w:rPr>
          <w:color w:val="525252"/>
          <w:spacing w:val="-4"/>
          <w:w w:val="105"/>
        </w:rPr>
        <w:t> </w:t>
      </w:r>
      <w:r>
        <w:rPr>
          <w:color w:val="525252"/>
          <w:spacing w:val="-2"/>
          <w:w w:val="105"/>
        </w:rPr>
        <w:t>Daten</w:t>
      </w:r>
      <w:r>
        <w:rPr>
          <w:color w:val="525252"/>
          <w:spacing w:val="-7"/>
          <w:w w:val="105"/>
        </w:rPr>
        <w:t> </w:t>
      </w:r>
      <w:r>
        <w:rPr>
          <w:color w:val="525252"/>
          <w:spacing w:val="-2"/>
          <w:w w:val="105"/>
        </w:rPr>
        <w:t>vorgenommen.</w:t>
      </w:r>
      <w:r>
        <w:rPr>
          <w:color w:val="525252"/>
          <w:spacing w:val="-7"/>
          <w:w w:val="105"/>
        </w:rPr>
        <w:t> </w:t>
      </w:r>
      <w:r>
        <w:rPr>
          <w:color w:val="525252"/>
          <w:spacing w:val="-2"/>
          <w:w w:val="105"/>
        </w:rPr>
        <w:t>Der</w:t>
      </w:r>
      <w:r>
        <w:rPr>
          <w:color w:val="525252"/>
          <w:spacing w:val="-7"/>
          <w:w w:val="105"/>
        </w:rPr>
        <w:t> </w:t>
      </w:r>
      <w:r>
        <w:rPr>
          <w:color w:val="525252"/>
          <w:spacing w:val="-2"/>
          <w:w w:val="105"/>
        </w:rPr>
        <w:t>Print</w:t>
      </w:r>
      <w:r>
        <w:rPr>
          <w:color w:val="838383"/>
          <w:spacing w:val="-2"/>
          <w:w w:val="105"/>
        </w:rPr>
        <w:t>-</w:t>
      </w:r>
      <w:r>
        <w:rPr>
          <w:color w:val="838383"/>
          <w:spacing w:val="-7"/>
          <w:w w:val="105"/>
        </w:rPr>
        <w:t> </w:t>
      </w:r>
      <w:r>
        <w:rPr>
          <w:color w:val="525252"/>
          <w:spacing w:val="-2"/>
          <w:w w:val="105"/>
        </w:rPr>
        <w:t>und </w:t>
      </w:r>
      <w:r>
        <w:rPr>
          <w:color w:val="525252"/>
          <w:w w:val="105"/>
        </w:rPr>
        <w:t>Interneteintrag</w:t>
      </w:r>
      <w:r>
        <w:rPr>
          <w:color w:val="525252"/>
          <w:spacing w:val="-21"/>
          <w:w w:val="105"/>
        </w:rPr>
        <w:t> </w:t>
      </w:r>
      <w:r>
        <w:rPr>
          <w:color w:val="525252"/>
          <w:w w:val="105"/>
        </w:rPr>
        <w:t>ist in der Standmiete, bzw. der Mitausstellergebühr</w:t>
      </w:r>
      <w:r>
        <w:rPr>
          <w:color w:val="525252"/>
          <w:spacing w:val="-20"/>
          <w:w w:val="105"/>
        </w:rPr>
        <w:t> </w:t>
      </w:r>
      <w:r>
        <w:rPr>
          <w:color w:val="525252"/>
          <w:w w:val="105"/>
        </w:rPr>
        <w:t>inbegriffen.</w:t>
      </w:r>
    </w:p>
    <w:p>
      <w:pPr>
        <w:spacing w:after="0" w:line="321" w:lineRule="auto"/>
        <w:sectPr>
          <w:pgSz w:w="11910" w:h="16590"/>
          <w:pgMar w:top="1260" w:bottom="280" w:left="1260" w:right="1340"/>
        </w:sectPr>
      </w:pPr>
    </w:p>
    <w:p>
      <w:pPr>
        <w:pStyle w:val="Heading3"/>
        <w:numPr>
          <w:ilvl w:val="0"/>
          <w:numId w:val="1"/>
        </w:numPr>
        <w:tabs>
          <w:tab w:pos="873" w:val="left" w:leader="none"/>
        </w:tabs>
        <w:spacing w:line="240" w:lineRule="auto" w:before="81" w:after="0"/>
        <w:ind w:left="872" w:right="0" w:hanging="363"/>
        <w:jc w:val="left"/>
        <w:rPr>
          <w:color w:val="4B4B4B"/>
        </w:rPr>
      </w:pPr>
      <w:r>
        <w:rPr>
          <w:color w:val="4B4B4B"/>
          <w:spacing w:val="-2"/>
        </w:rPr>
        <w:t>Abfallentsorgung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45" w:lineRule="auto"/>
        <w:ind w:left="145" w:right="9" w:firstLine="11"/>
      </w:pPr>
      <w:r>
        <w:rPr>
          <w:color w:val="4B4B4B"/>
          <w:w w:val="105"/>
        </w:rPr>
        <w:t>Es wird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darauf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hingewiesen, dass der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Abfall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in getrennten Fraktionen gesammelt und abgeführt wird. Wichtig: Verpackungsmaterial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ist kein Abfall und muss durch den Aussteller gesammelt und mitgenommen werden.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859" w:val="left" w:leader="none"/>
        </w:tabs>
        <w:spacing w:line="240" w:lineRule="auto" w:before="1" w:after="0"/>
        <w:ind w:left="858" w:right="0" w:hanging="356"/>
        <w:jc w:val="left"/>
        <w:rPr>
          <w:color w:val="4B4B4B"/>
        </w:rPr>
      </w:pPr>
      <w:r>
        <w:rPr>
          <w:color w:val="4B4B4B"/>
          <w:w w:val="105"/>
        </w:rPr>
        <w:t>Mündliche</w:t>
      </w:r>
      <w:r>
        <w:rPr>
          <w:color w:val="4B4B4B"/>
          <w:spacing w:val="-14"/>
          <w:w w:val="105"/>
        </w:rPr>
        <w:t> </w:t>
      </w:r>
      <w:r>
        <w:rPr>
          <w:color w:val="4B4B4B"/>
          <w:spacing w:val="-2"/>
          <w:w w:val="105"/>
        </w:rPr>
        <w:t>Vereinbarungen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24" w:lineRule="auto"/>
        <w:ind w:left="137" w:right="9" w:firstLine="6"/>
      </w:pPr>
      <w:r>
        <w:rPr>
          <w:color w:val="4B4B4B"/>
          <w:w w:val="105"/>
        </w:rPr>
        <w:t>Alle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Vereinbarungen,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Einzelgenehmigungen und Sonderregelungen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sind erst dann rechtsgültig, wenn sie von der Ausstellungsleitung schriftlich bestätigt werden.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852" w:val="left" w:leader="none"/>
        </w:tabs>
        <w:spacing w:line="240" w:lineRule="auto" w:before="0" w:after="0"/>
        <w:ind w:left="851" w:right="0" w:hanging="363"/>
        <w:jc w:val="left"/>
        <w:rPr>
          <w:color w:val="4B4B4B"/>
        </w:rPr>
      </w:pPr>
      <w:r>
        <w:rPr>
          <w:color w:val="4B4B4B"/>
          <w:spacing w:val="-2"/>
        </w:rPr>
        <w:t>Bundesdatenschutzgesetz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40" w:lineRule="auto"/>
        <w:ind w:left="131" w:right="817" w:firstLine="12"/>
        <w:jc w:val="both"/>
      </w:pPr>
      <w:r>
        <w:rPr>
          <w:color w:val="4B4B4B"/>
          <w:w w:val="105"/>
        </w:rPr>
        <w:t>Nach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den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  <w:sz w:val="17"/>
        </w:rPr>
        <w:t>§§</w:t>
      </w:r>
      <w:r>
        <w:rPr>
          <w:color w:val="4B4B4B"/>
          <w:spacing w:val="29"/>
          <w:w w:val="105"/>
          <w:sz w:val="17"/>
        </w:rPr>
        <w:t> </w:t>
      </w:r>
      <w:r>
        <w:rPr>
          <w:color w:val="4B4B4B"/>
          <w:w w:val="105"/>
        </w:rPr>
        <w:t>28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und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30a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des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Gesetzes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informieren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wir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Sie,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dass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wir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Daten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Ihrer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Firma,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die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aus unseren Geschäftsbeziehungen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stammen, soweit geschäftlich notwendig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und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im Rahmen des Gesetzes zulässig, im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Rahmen der elektronischen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Datenverarbeitung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erfassen.</w:t>
      </w:r>
    </w:p>
    <w:p>
      <w:pPr>
        <w:pStyle w:val="BodyText"/>
        <w:spacing w:before="11"/>
        <w:rPr>
          <w:sz w:val="16"/>
        </w:rPr>
      </w:pPr>
    </w:p>
    <w:p>
      <w:pPr>
        <w:pStyle w:val="Heading3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0" w:hanging="362"/>
        <w:jc w:val="left"/>
        <w:rPr>
          <w:color w:val="4B4B4B"/>
        </w:rPr>
      </w:pPr>
      <w:r>
        <w:rPr>
          <w:color w:val="4B4B4B"/>
        </w:rPr>
        <w:t>Video-</w:t>
      </w:r>
      <w:r>
        <w:rPr>
          <w:color w:val="4B4B4B"/>
          <w:spacing w:val="-2"/>
        </w:rPr>
        <w:t>Überwachung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554" w:lineRule="auto"/>
        <w:ind w:left="128" w:right="419"/>
      </w:pPr>
      <w:r>
        <w:rPr>
          <w:color w:val="4B4B4B"/>
        </w:rPr>
        <w:t>Das</w:t>
      </w:r>
      <w:r>
        <w:rPr>
          <w:color w:val="4B4B4B"/>
          <w:spacing w:val="24"/>
        </w:rPr>
        <w:t> </w:t>
      </w:r>
      <w:r>
        <w:rPr>
          <w:color w:val="4B4B4B"/>
        </w:rPr>
        <w:t>Gelände</w:t>
      </w:r>
      <w:r>
        <w:rPr>
          <w:color w:val="4B4B4B"/>
          <w:spacing w:val="26"/>
        </w:rPr>
        <w:t> </w:t>
      </w:r>
      <w:r>
        <w:rPr>
          <w:color w:val="4B4B4B"/>
        </w:rPr>
        <w:t>der</w:t>
      </w:r>
      <w:r>
        <w:rPr>
          <w:color w:val="4B4B4B"/>
          <w:spacing w:val="40"/>
        </w:rPr>
        <w:t> </w:t>
      </w:r>
      <w:r>
        <w:rPr>
          <w:color w:val="606060"/>
        </w:rPr>
        <w:t>Messe</w:t>
      </w:r>
      <w:r>
        <w:rPr>
          <w:color w:val="606060"/>
          <w:spacing w:val="26"/>
        </w:rPr>
        <w:t> </w:t>
      </w:r>
      <w:r>
        <w:rPr>
          <w:color w:val="4B4B4B"/>
        </w:rPr>
        <w:t>Offenburg</w:t>
      </w:r>
      <w:r>
        <w:rPr>
          <w:color w:val="4B4B4B"/>
          <w:spacing w:val="39"/>
        </w:rPr>
        <w:t> </w:t>
      </w:r>
      <w:r>
        <w:rPr>
          <w:color w:val="606060"/>
        </w:rPr>
        <w:t>ist</w:t>
      </w:r>
      <w:r>
        <w:rPr>
          <w:color w:val="606060"/>
          <w:spacing w:val="40"/>
        </w:rPr>
        <w:t> </w:t>
      </w:r>
      <w:r>
        <w:rPr>
          <w:color w:val="4B4B4B"/>
        </w:rPr>
        <w:t>in</w:t>
      </w:r>
      <w:r>
        <w:rPr>
          <w:color w:val="4B4B4B"/>
          <w:spacing w:val="40"/>
        </w:rPr>
        <w:t> </w:t>
      </w:r>
      <w:r>
        <w:rPr>
          <w:color w:val="4B4B4B"/>
        </w:rPr>
        <w:t>einigen</w:t>
      </w:r>
      <w:r>
        <w:rPr>
          <w:color w:val="4B4B4B"/>
          <w:spacing w:val="40"/>
        </w:rPr>
        <w:t> </w:t>
      </w:r>
      <w:r>
        <w:rPr>
          <w:color w:val="4B4B4B"/>
        </w:rPr>
        <w:t>Bereichen</w:t>
      </w:r>
      <w:r>
        <w:rPr>
          <w:color w:val="4B4B4B"/>
          <w:spacing w:val="40"/>
        </w:rPr>
        <w:t> </w:t>
      </w:r>
      <w:r>
        <w:rPr>
          <w:color w:val="4B4B4B"/>
        </w:rPr>
        <w:t>videoüberwacht. Die</w:t>
      </w:r>
      <w:r>
        <w:rPr>
          <w:color w:val="4B4B4B"/>
          <w:spacing w:val="30"/>
        </w:rPr>
        <w:t> </w:t>
      </w:r>
      <w:r>
        <w:rPr>
          <w:color w:val="4B4B4B"/>
        </w:rPr>
        <w:t>Videodaten </w:t>
      </w:r>
      <w:r>
        <w:rPr>
          <w:color w:val="4B4B4B"/>
          <w:w w:val="110"/>
        </w:rPr>
        <w:t>werden</w:t>
      </w:r>
      <w:r>
        <w:rPr>
          <w:color w:val="4B4B4B"/>
          <w:spacing w:val="-16"/>
          <w:w w:val="110"/>
        </w:rPr>
        <w:t> </w:t>
      </w:r>
      <w:r>
        <w:rPr>
          <w:color w:val="4B4B4B"/>
          <w:w w:val="110"/>
        </w:rPr>
        <w:t>ausschließlich</w:t>
      </w:r>
      <w:r>
        <w:rPr>
          <w:color w:val="4B4B4B"/>
          <w:spacing w:val="-24"/>
          <w:w w:val="110"/>
        </w:rPr>
        <w:t> </w:t>
      </w:r>
      <w:r>
        <w:rPr>
          <w:color w:val="4B4B4B"/>
          <w:w w:val="110"/>
        </w:rPr>
        <w:t>für</w:t>
      </w:r>
      <w:r>
        <w:rPr>
          <w:color w:val="4B4B4B"/>
          <w:spacing w:val="-4"/>
          <w:w w:val="110"/>
        </w:rPr>
        <w:t> </w:t>
      </w:r>
      <w:r>
        <w:rPr>
          <w:color w:val="4B4B4B"/>
          <w:w w:val="110"/>
        </w:rPr>
        <w:t>interne</w:t>
      </w:r>
      <w:r>
        <w:rPr>
          <w:color w:val="4B4B4B"/>
          <w:spacing w:val="-15"/>
          <w:w w:val="110"/>
        </w:rPr>
        <w:t> </w:t>
      </w:r>
      <w:r>
        <w:rPr>
          <w:color w:val="4B4B4B"/>
          <w:w w:val="110"/>
        </w:rPr>
        <w:t>Zwecke</w:t>
      </w:r>
      <w:r>
        <w:rPr>
          <w:color w:val="4B4B4B"/>
          <w:spacing w:val="-13"/>
          <w:w w:val="110"/>
        </w:rPr>
        <w:t> </w:t>
      </w:r>
      <w:r>
        <w:rPr>
          <w:color w:val="4B4B4B"/>
          <w:w w:val="110"/>
        </w:rPr>
        <w:t>der</w:t>
      </w:r>
      <w:r>
        <w:rPr>
          <w:color w:val="4B4B4B"/>
          <w:spacing w:val="-4"/>
          <w:w w:val="110"/>
        </w:rPr>
        <w:t> </w:t>
      </w:r>
      <w:r>
        <w:rPr>
          <w:color w:val="4B4B4B"/>
          <w:w w:val="110"/>
        </w:rPr>
        <w:t>Messe</w:t>
      </w:r>
      <w:r>
        <w:rPr>
          <w:color w:val="4B4B4B"/>
          <w:spacing w:val="-17"/>
          <w:w w:val="110"/>
        </w:rPr>
        <w:t> </w:t>
      </w:r>
      <w:r>
        <w:rPr>
          <w:color w:val="4B4B4B"/>
          <w:w w:val="110"/>
        </w:rPr>
        <w:t>Offenburg</w:t>
      </w:r>
      <w:r>
        <w:rPr>
          <w:color w:val="4B4B4B"/>
          <w:spacing w:val="-14"/>
          <w:w w:val="110"/>
        </w:rPr>
        <w:t> </w:t>
      </w:r>
      <w:r>
        <w:rPr>
          <w:color w:val="4B4B4B"/>
          <w:w w:val="110"/>
        </w:rPr>
        <w:t>erhoben.</w:t>
      </w:r>
    </w:p>
    <w:p>
      <w:pPr>
        <w:pStyle w:val="Heading3"/>
        <w:numPr>
          <w:ilvl w:val="0"/>
          <w:numId w:val="1"/>
        </w:numPr>
        <w:tabs>
          <w:tab w:pos="844" w:val="left" w:leader="none"/>
        </w:tabs>
        <w:spacing w:line="212" w:lineRule="exact" w:before="0" w:after="0"/>
        <w:ind w:left="843" w:right="0" w:hanging="359"/>
        <w:jc w:val="left"/>
        <w:rPr>
          <w:color w:val="4B4B4B"/>
        </w:rPr>
      </w:pPr>
      <w:r>
        <w:rPr>
          <w:color w:val="4B4B4B"/>
          <w:spacing w:val="-2"/>
        </w:rPr>
        <w:t>Abschließende</w:t>
      </w:r>
      <w:r>
        <w:rPr>
          <w:color w:val="4B4B4B"/>
          <w:spacing w:val="-1"/>
        </w:rPr>
        <w:t> </w:t>
      </w:r>
      <w:r>
        <w:rPr>
          <w:color w:val="4B4B4B"/>
          <w:spacing w:val="-2"/>
        </w:rPr>
        <w:t>Bestimmung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33" w:lineRule="auto"/>
        <w:ind w:left="115" w:right="39" w:hanging="3"/>
      </w:pPr>
      <w:r>
        <w:rPr>
          <w:color w:val="606060"/>
          <w:spacing w:val="-2"/>
          <w:w w:val="110"/>
        </w:rPr>
        <w:t>Sollte</w:t>
      </w:r>
      <w:r>
        <w:rPr>
          <w:color w:val="606060"/>
          <w:spacing w:val="-4"/>
          <w:w w:val="110"/>
        </w:rPr>
        <w:t> </w:t>
      </w:r>
      <w:r>
        <w:rPr>
          <w:color w:val="4B4B4B"/>
          <w:spacing w:val="-2"/>
          <w:w w:val="110"/>
        </w:rPr>
        <w:t>sich</w:t>
      </w:r>
      <w:r>
        <w:rPr>
          <w:color w:val="4B4B4B"/>
          <w:spacing w:val="-6"/>
          <w:w w:val="110"/>
        </w:rPr>
        <w:t> </w:t>
      </w:r>
      <w:r>
        <w:rPr>
          <w:color w:val="4B4B4B"/>
          <w:spacing w:val="-2"/>
          <w:w w:val="110"/>
        </w:rPr>
        <w:t>eine Bestimmung der Besonderen Ausstellungsbedingungen</w:t>
      </w:r>
      <w:r>
        <w:rPr>
          <w:color w:val="4B4B4B"/>
          <w:spacing w:val="-18"/>
          <w:w w:val="110"/>
        </w:rPr>
        <w:t> </w:t>
      </w:r>
      <w:r>
        <w:rPr>
          <w:color w:val="4B4B4B"/>
          <w:spacing w:val="-2"/>
          <w:w w:val="110"/>
        </w:rPr>
        <w:t>der</w:t>
      </w:r>
      <w:r>
        <w:rPr>
          <w:color w:val="4B4B4B"/>
          <w:spacing w:val="-12"/>
          <w:w w:val="110"/>
        </w:rPr>
        <w:t> </w:t>
      </w:r>
      <w:r>
        <w:rPr>
          <w:color w:val="4B4B4B"/>
          <w:spacing w:val="-2"/>
          <w:w w:val="110"/>
        </w:rPr>
        <w:t>Internationalen </w:t>
      </w:r>
      <w:r>
        <w:rPr>
          <w:color w:val="4B4B4B"/>
        </w:rPr>
        <w:t>Rassehundeausstellung</w:t>
      </w:r>
      <w:r>
        <w:rPr>
          <w:color w:val="4B4B4B"/>
          <w:spacing w:val="-7"/>
        </w:rPr>
        <w:t> </w:t>
      </w:r>
      <w:r>
        <w:rPr>
          <w:color w:val="4B4B4B"/>
        </w:rPr>
        <w:t>2020</w:t>
      </w:r>
      <w:r>
        <w:rPr>
          <w:color w:val="4B4B4B"/>
          <w:spacing w:val="17"/>
        </w:rPr>
        <w:t> </w:t>
      </w:r>
      <w:r>
        <w:rPr>
          <w:color w:val="4B4B4B"/>
        </w:rPr>
        <w:t>und</w:t>
      </w:r>
      <w:r>
        <w:rPr>
          <w:color w:val="4B4B4B"/>
          <w:spacing w:val="40"/>
        </w:rPr>
        <w:t> </w:t>
      </w:r>
      <w:r>
        <w:rPr>
          <w:color w:val="4B4B4B"/>
        </w:rPr>
        <w:t>Sicherheitsbestimmungen</w:t>
      </w:r>
      <w:r>
        <w:rPr>
          <w:color w:val="4B4B4B"/>
          <w:spacing w:val="-7"/>
        </w:rPr>
        <w:t> </w:t>
      </w:r>
      <w:r>
        <w:rPr>
          <w:color w:val="4B4B4B"/>
        </w:rPr>
        <w:t>der</w:t>
      </w:r>
      <w:r>
        <w:rPr>
          <w:color w:val="4B4B4B"/>
          <w:spacing w:val="40"/>
        </w:rPr>
        <w:t> </w:t>
      </w:r>
      <w:r>
        <w:rPr>
          <w:color w:val="4B4B4B"/>
        </w:rPr>
        <w:t>Messe</w:t>
      </w:r>
      <w:r>
        <w:rPr>
          <w:color w:val="4B4B4B"/>
          <w:spacing w:val="36"/>
        </w:rPr>
        <w:t> </w:t>
      </w:r>
      <w:r>
        <w:rPr>
          <w:color w:val="4B4B4B"/>
        </w:rPr>
        <w:t>Offenburg-Ortenau</w:t>
      </w:r>
      <w:r>
        <w:rPr>
          <w:color w:val="4B4B4B"/>
          <w:spacing w:val="-18"/>
        </w:rPr>
        <w:t> </w:t>
      </w:r>
      <w:r>
        <w:rPr>
          <w:color w:val="4B4B4B"/>
        </w:rPr>
        <w:t>GmbH</w:t>
      </w:r>
      <w:r>
        <w:rPr>
          <w:color w:val="4B4B4B"/>
          <w:spacing w:val="32"/>
        </w:rPr>
        <w:t> </w:t>
      </w:r>
      <w:r>
        <w:rPr>
          <w:color w:val="4B4B4B"/>
        </w:rPr>
        <w:t>als</w:t>
      </w:r>
      <w:r>
        <w:rPr>
          <w:color w:val="4B4B4B"/>
          <w:spacing w:val="80"/>
          <w:w w:val="110"/>
        </w:rPr>
        <w:t> </w:t>
      </w:r>
      <w:r>
        <w:rPr>
          <w:color w:val="606060"/>
          <w:spacing w:val="-2"/>
          <w:w w:val="110"/>
        </w:rPr>
        <w:t>ganz</w:t>
      </w:r>
      <w:r>
        <w:rPr>
          <w:color w:val="606060"/>
          <w:spacing w:val="-18"/>
          <w:w w:val="110"/>
        </w:rPr>
        <w:t> </w:t>
      </w:r>
      <w:r>
        <w:rPr>
          <w:color w:val="4B4B4B"/>
          <w:spacing w:val="-2"/>
          <w:w w:val="110"/>
        </w:rPr>
        <w:t>oder</w:t>
      </w:r>
      <w:r>
        <w:rPr>
          <w:color w:val="4B4B4B"/>
          <w:spacing w:val="-9"/>
          <w:w w:val="110"/>
        </w:rPr>
        <w:t> </w:t>
      </w:r>
      <w:r>
        <w:rPr>
          <w:color w:val="4B4B4B"/>
          <w:spacing w:val="-2"/>
          <w:w w:val="110"/>
        </w:rPr>
        <w:t>teilweise</w:t>
      </w:r>
      <w:r>
        <w:rPr>
          <w:color w:val="4B4B4B"/>
          <w:spacing w:val="-11"/>
          <w:w w:val="110"/>
        </w:rPr>
        <w:t> </w:t>
      </w:r>
      <w:r>
        <w:rPr>
          <w:color w:val="4B4B4B"/>
          <w:spacing w:val="-2"/>
          <w:w w:val="110"/>
        </w:rPr>
        <w:t>unwirksam</w:t>
      </w:r>
      <w:r>
        <w:rPr>
          <w:color w:val="4B4B4B"/>
          <w:spacing w:val="-4"/>
          <w:w w:val="110"/>
        </w:rPr>
        <w:t> </w:t>
      </w:r>
      <w:r>
        <w:rPr>
          <w:color w:val="4B4B4B"/>
          <w:spacing w:val="-2"/>
          <w:w w:val="110"/>
        </w:rPr>
        <w:t>erweisen,</w:t>
      </w:r>
      <w:r>
        <w:rPr>
          <w:color w:val="4B4B4B"/>
          <w:spacing w:val="-12"/>
          <w:w w:val="110"/>
        </w:rPr>
        <w:t> </w:t>
      </w:r>
      <w:r>
        <w:rPr>
          <w:color w:val="4B4B4B"/>
          <w:spacing w:val="-2"/>
          <w:w w:val="110"/>
        </w:rPr>
        <w:t>bleibt</w:t>
      </w:r>
      <w:r>
        <w:rPr>
          <w:color w:val="4B4B4B"/>
          <w:spacing w:val="-8"/>
          <w:w w:val="110"/>
        </w:rPr>
        <w:t> </w:t>
      </w:r>
      <w:r>
        <w:rPr>
          <w:color w:val="4B4B4B"/>
          <w:spacing w:val="-2"/>
          <w:w w:val="110"/>
        </w:rPr>
        <w:t>dadurch</w:t>
      </w:r>
      <w:r>
        <w:rPr>
          <w:color w:val="4B4B4B"/>
          <w:spacing w:val="-15"/>
          <w:w w:val="110"/>
        </w:rPr>
        <w:t> </w:t>
      </w:r>
      <w:r>
        <w:rPr>
          <w:color w:val="4B4B4B"/>
          <w:spacing w:val="-2"/>
          <w:w w:val="110"/>
        </w:rPr>
        <w:t>die</w:t>
      </w:r>
      <w:r>
        <w:rPr>
          <w:color w:val="4B4B4B"/>
          <w:spacing w:val="-12"/>
          <w:w w:val="110"/>
        </w:rPr>
        <w:t> </w:t>
      </w:r>
      <w:r>
        <w:rPr>
          <w:color w:val="4B4B4B"/>
          <w:spacing w:val="-2"/>
          <w:w w:val="110"/>
        </w:rPr>
        <w:t>Gültigkeit der</w:t>
      </w:r>
      <w:r>
        <w:rPr>
          <w:color w:val="4B4B4B"/>
          <w:spacing w:val="-15"/>
          <w:w w:val="110"/>
        </w:rPr>
        <w:t> </w:t>
      </w:r>
      <w:r>
        <w:rPr>
          <w:color w:val="4B4B4B"/>
          <w:spacing w:val="-2"/>
          <w:w w:val="110"/>
        </w:rPr>
        <w:t>Bestimmungen</w:t>
      </w:r>
      <w:r>
        <w:rPr>
          <w:color w:val="4B4B4B"/>
          <w:spacing w:val="-3"/>
          <w:w w:val="110"/>
        </w:rPr>
        <w:t> </w:t>
      </w:r>
      <w:r>
        <w:rPr>
          <w:color w:val="4B4B4B"/>
          <w:spacing w:val="-2"/>
          <w:w w:val="110"/>
        </w:rPr>
        <w:t>im</w:t>
      </w:r>
      <w:r>
        <w:rPr>
          <w:color w:val="4B4B4B"/>
          <w:spacing w:val="9"/>
          <w:w w:val="110"/>
        </w:rPr>
        <w:t> </w:t>
      </w:r>
      <w:r>
        <w:rPr>
          <w:color w:val="4B4B4B"/>
          <w:spacing w:val="-2"/>
          <w:w w:val="110"/>
        </w:rPr>
        <w:t>Übrigen unberührt.</w:t>
      </w:r>
      <w:r>
        <w:rPr>
          <w:color w:val="4B4B4B"/>
          <w:spacing w:val="-6"/>
          <w:w w:val="110"/>
        </w:rPr>
        <w:t> </w:t>
      </w:r>
      <w:r>
        <w:rPr>
          <w:color w:val="4B4B4B"/>
          <w:spacing w:val="-2"/>
          <w:w w:val="110"/>
        </w:rPr>
        <w:t>Die</w:t>
      </w:r>
      <w:r>
        <w:rPr>
          <w:color w:val="4B4B4B"/>
          <w:spacing w:val="-16"/>
          <w:w w:val="110"/>
        </w:rPr>
        <w:t> </w:t>
      </w:r>
      <w:r>
        <w:rPr>
          <w:color w:val="4B4B4B"/>
          <w:spacing w:val="-2"/>
          <w:w w:val="110"/>
        </w:rPr>
        <w:t>ungültige Bestimmung ist durch</w:t>
      </w:r>
      <w:r>
        <w:rPr>
          <w:color w:val="4B4B4B"/>
          <w:spacing w:val="-6"/>
          <w:w w:val="110"/>
        </w:rPr>
        <w:t> </w:t>
      </w:r>
      <w:r>
        <w:rPr>
          <w:color w:val="4B4B4B"/>
          <w:spacing w:val="-2"/>
          <w:w w:val="110"/>
        </w:rPr>
        <w:t>eine</w:t>
      </w:r>
      <w:r>
        <w:rPr>
          <w:color w:val="4B4B4B"/>
          <w:spacing w:val="-8"/>
          <w:w w:val="110"/>
        </w:rPr>
        <w:t> </w:t>
      </w:r>
      <w:r>
        <w:rPr>
          <w:color w:val="4B4B4B"/>
          <w:spacing w:val="-2"/>
          <w:w w:val="110"/>
        </w:rPr>
        <w:t>dem</w:t>
      </w:r>
      <w:r>
        <w:rPr>
          <w:color w:val="4B4B4B"/>
          <w:spacing w:val="-15"/>
          <w:w w:val="110"/>
        </w:rPr>
        <w:t> </w:t>
      </w:r>
      <w:r>
        <w:rPr>
          <w:color w:val="4B4B4B"/>
          <w:spacing w:val="-2"/>
          <w:w w:val="110"/>
        </w:rPr>
        <w:t>Regelungszweck</w:t>
      </w:r>
      <w:r>
        <w:rPr>
          <w:color w:val="4B4B4B"/>
          <w:spacing w:val="-8"/>
          <w:w w:val="110"/>
        </w:rPr>
        <w:t> </w:t>
      </w:r>
      <w:r>
        <w:rPr>
          <w:color w:val="4B4B4B"/>
          <w:spacing w:val="-2"/>
          <w:w w:val="110"/>
        </w:rPr>
        <w:t>entsprechende gültige </w:t>
      </w:r>
      <w:r>
        <w:rPr>
          <w:color w:val="4B4B4B"/>
          <w:w w:val="110"/>
        </w:rPr>
        <w:t>Bestimmung zu ersetzten.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828" w:val="left" w:leader="none"/>
        </w:tabs>
        <w:spacing w:line="240" w:lineRule="auto" w:before="1" w:after="0"/>
        <w:ind w:left="827" w:right="0" w:hanging="351"/>
        <w:jc w:val="left"/>
        <w:rPr>
          <w:color w:val="4B4B4B"/>
        </w:rPr>
      </w:pPr>
      <w:r>
        <w:rPr>
          <w:color w:val="4B4B4B"/>
          <w:spacing w:val="-2"/>
        </w:rPr>
        <w:t>Gerichtsstand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40" w:lineRule="auto" w:before="1"/>
        <w:ind w:left="107" w:right="111" w:hanging="1"/>
      </w:pPr>
      <w:r>
        <w:rPr>
          <w:color w:val="4B4B4B"/>
          <w:w w:val="105"/>
        </w:rPr>
        <w:t>Erfüllungsort und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Gerichtsstand für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beide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Teile </w:t>
      </w:r>
      <w:r>
        <w:rPr>
          <w:color w:val="606060"/>
          <w:w w:val="105"/>
        </w:rPr>
        <w:t>ist </w:t>
      </w:r>
      <w:r>
        <w:rPr>
          <w:color w:val="4B4B4B"/>
          <w:w w:val="105"/>
        </w:rPr>
        <w:t>Offenburg.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Es</w:t>
      </w:r>
      <w:r>
        <w:rPr>
          <w:color w:val="4B4B4B"/>
          <w:spacing w:val="-25"/>
          <w:w w:val="105"/>
        </w:rPr>
        <w:t> </w:t>
      </w:r>
      <w:r>
        <w:rPr>
          <w:color w:val="4B4B4B"/>
          <w:w w:val="105"/>
        </w:rPr>
        <w:t>gilt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das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Recht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der</w:t>
      </w:r>
      <w:r>
        <w:rPr>
          <w:color w:val="4B4B4B"/>
          <w:spacing w:val="23"/>
          <w:w w:val="105"/>
        </w:rPr>
        <w:t> </w:t>
      </w:r>
      <w:r>
        <w:rPr>
          <w:color w:val="4B4B4B"/>
          <w:w w:val="105"/>
        </w:rPr>
        <w:t>Bundesrepublik Deutschland. Der deutsche Text ist verbindlich.</w:t>
      </w:r>
    </w:p>
    <w:sectPr>
      <w:pgSz w:w="11910" w:h="16670"/>
      <w:pgMar w:top="12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sa Sans Pro">
    <w:altName w:val="Tisa Sans Pro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5" w:hanging="370"/>
        <w:jc w:val="left"/>
      </w:pPr>
      <w:rPr>
        <w:rFonts w:hint="default"/>
        <w:spacing w:val="-1"/>
        <w:w w:val="10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20" w:hanging="37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61" w:hanging="37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2" w:hanging="37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43" w:hanging="37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84" w:hanging="37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25" w:hanging="37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37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07" w:hanging="37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13"/>
      <w:outlineLvl w:val="1"/>
    </w:pPr>
    <w:rPr>
      <w:rFonts w:ascii="Tisa Sans Pro" w:hAnsi="Tisa Sans Pro" w:eastAsia="Tisa Sans Pro" w:cs="Tisa Sans Pro"/>
      <w:b/>
      <w:bCs/>
      <w:sz w:val="20"/>
      <w:szCs w:val="20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13" w:right="111"/>
      <w:outlineLvl w:val="2"/>
    </w:pPr>
    <w:rPr>
      <w:rFonts w:ascii="Arial" w:hAnsi="Arial" w:eastAsia="Arial" w:cs="Arial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849" w:hanging="363"/>
      <w:outlineLvl w:val="3"/>
    </w:pPr>
    <w:rPr>
      <w:rFonts w:ascii="Arial" w:hAnsi="Arial" w:eastAsia="Arial" w:cs="Arial"/>
      <w:b/>
      <w:bCs/>
      <w:sz w:val="19"/>
      <w:szCs w:val="19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5" w:line="423" w:lineRule="exact"/>
      <w:ind w:left="113"/>
    </w:pPr>
    <w:rPr>
      <w:rFonts w:ascii="Tisa Sans Pro" w:hAnsi="Tisa Sans Pro" w:eastAsia="Tisa Sans Pro" w:cs="Tisa Sans Pro"/>
      <w:b/>
      <w:bCs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49" w:hanging="363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sa Sans Pro" w:hAnsi="Tisa Sans Pro" w:eastAsia="Tisa Sans Pro" w:cs="Tisa Sans Pro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dustriemarketing@vdh-bw.d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2022-12-21T11:34:09Z</dcterms:created>
  <dcterms:modified xsi:type="dcterms:W3CDTF">2022-12-21T11:34:09Z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16.0.5</vt:lpwstr>
  </property>
</Properties>
</file>